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9D96" w14:textId="61DA5C56" w:rsidR="00E27A72" w:rsidRPr="00FA6223" w:rsidRDefault="00342672" w:rsidP="00FA6223">
      <w:pPr>
        <w:rPr>
          <w:rFonts w:ascii="Calibri" w:hAnsi="Calibri" w:cs="Arial"/>
          <w:b/>
          <w:sz w:val="28"/>
          <w:szCs w:val="28"/>
        </w:rPr>
      </w:pPr>
      <w:r w:rsidRPr="00C17EB8">
        <w:rPr>
          <w:b/>
          <w:bCs/>
          <w:noProof/>
          <w:sz w:val="48"/>
          <w:szCs w:val="48"/>
        </w:rPr>
        <w:drawing>
          <wp:anchor distT="0" distB="0" distL="114300" distR="114300" simplePos="0" relativeHeight="251659264" behindDoc="1" locked="0" layoutInCell="1" allowOverlap="1" wp14:anchorId="3858BDD4" wp14:editId="257CED53">
            <wp:simplePos x="0" y="0"/>
            <wp:positionH relativeFrom="margin">
              <wp:posOffset>4632960</wp:posOffset>
            </wp:positionH>
            <wp:positionV relativeFrom="paragraph">
              <wp:posOffset>0</wp:posOffset>
            </wp:positionV>
            <wp:extent cx="1276985" cy="1276985"/>
            <wp:effectExtent l="0" t="0" r="0" b="0"/>
            <wp:wrapTight wrapText="bothSides">
              <wp:wrapPolygon edited="0">
                <wp:start x="7411" y="0"/>
                <wp:lineTo x="5478" y="644"/>
                <wp:lineTo x="644" y="4189"/>
                <wp:lineTo x="0" y="7411"/>
                <wp:lineTo x="0" y="13534"/>
                <wp:lineTo x="322" y="16111"/>
                <wp:lineTo x="4833" y="20623"/>
                <wp:lineTo x="7411" y="21267"/>
                <wp:lineTo x="13856" y="21267"/>
                <wp:lineTo x="16434" y="20623"/>
                <wp:lineTo x="20945" y="16111"/>
                <wp:lineTo x="21267" y="13534"/>
                <wp:lineTo x="21267" y="7411"/>
                <wp:lineTo x="20945" y="4511"/>
                <wp:lineTo x="15789" y="644"/>
                <wp:lineTo x="13856" y="0"/>
                <wp:lineTo x="74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6985" cy="1276985"/>
                    </a:xfrm>
                    <a:prstGeom prst="rect">
                      <a:avLst/>
                    </a:prstGeom>
                  </pic:spPr>
                </pic:pic>
              </a:graphicData>
            </a:graphic>
            <wp14:sizeRelH relativeFrom="page">
              <wp14:pctWidth>0</wp14:pctWidth>
            </wp14:sizeRelH>
            <wp14:sizeRelV relativeFrom="page">
              <wp14:pctHeight>0</wp14:pctHeight>
            </wp14:sizeRelV>
          </wp:anchor>
        </w:drawing>
      </w:r>
    </w:p>
    <w:p w14:paraId="62833C18" w14:textId="7F61B143" w:rsidR="00342672" w:rsidRDefault="00342672" w:rsidP="00342672">
      <w:pPr>
        <w:rPr>
          <w:rFonts w:ascii="Calibri" w:hAnsi="Calibri" w:cs="Arial"/>
          <w:b/>
          <w:sz w:val="32"/>
          <w:szCs w:val="32"/>
        </w:rPr>
      </w:pPr>
      <w:r>
        <w:rPr>
          <w:rFonts w:ascii="Calibri" w:hAnsi="Calibri"/>
          <w:b/>
          <w:bCs/>
          <w:sz w:val="32"/>
          <w:szCs w:val="32"/>
        </w:rPr>
        <w:t>Strawberry Fields Animal Rescue Illinois</w:t>
      </w:r>
    </w:p>
    <w:p w14:paraId="2277FC3A" w14:textId="77777777" w:rsidR="00F577AF" w:rsidRPr="00FA6223" w:rsidRDefault="002925E0" w:rsidP="00FA6223">
      <w:pPr>
        <w:rPr>
          <w:rFonts w:ascii="Calibri" w:hAnsi="Calibri" w:cs="Arial"/>
          <w:b/>
          <w:i/>
          <w:iCs/>
          <w:sz w:val="22"/>
          <w:szCs w:val="22"/>
        </w:rPr>
      </w:pPr>
      <w:r w:rsidRPr="00FA6223">
        <w:rPr>
          <w:rFonts w:ascii="Calibri" w:hAnsi="Calibri" w:cs="Arial"/>
          <w:b/>
          <w:sz w:val="28"/>
          <w:szCs w:val="28"/>
        </w:rPr>
        <w:t xml:space="preserve">Board </w:t>
      </w:r>
      <w:r w:rsidR="00933EE3" w:rsidRPr="00FA6223">
        <w:rPr>
          <w:rFonts w:ascii="Calibri" w:hAnsi="Calibri" w:cs="Arial"/>
          <w:b/>
          <w:sz w:val="28"/>
          <w:szCs w:val="28"/>
        </w:rPr>
        <w:t xml:space="preserve">of Directors </w:t>
      </w:r>
      <w:r w:rsidRPr="00FA6223">
        <w:rPr>
          <w:rFonts w:ascii="Calibri" w:hAnsi="Calibri" w:cs="Arial"/>
          <w:b/>
          <w:sz w:val="28"/>
          <w:szCs w:val="28"/>
        </w:rPr>
        <w:t>Candidate</w:t>
      </w:r>
      <w:r w:rsidR="00943F1F" w:rsidRPr="00FA6223">
        <w:rPr>
          <w:rFonts w:ascii="Calibri" w:hAnsi="Calibri" w:cs="Arial"/>
          <w:b/>
          <w:sz w:val="28"/>
          <w:szCs w:val="28"/>
        </w:rPr>
        <w:t xml:space="preserve"> Information</w:t>
      </w:r>
      <w:r w:rsidR="008C4CFA" w:rsidRPr="00FA6223">
        <w:rPr>
          <w:rFonts w:ascii="Calibri" w:hAnsi="Calibri" w:cs="Arial"/>
          <w:b/>
          <w:sz w:val="28"/>
          <w:szCs w:val="28"/>
        </w:rPr>
        <w:t xml:space="preserve">    </w:t>
      </w:r>
      <w:r w:rsidR="00943F1F" w:rsidRPr="00FA6223">
        <w:rPr>
          <w:rFonts w:ascii="Calibri" w:hAnsi="Calibri" w:cs="Arial"/>
          <w:b/>
          <w:i/>
          <w:iCs/>
          <w:sz w:val="22"/>
          <w:szCs w:val="22"/>
        </w:rPr>
        <w:t xml:space="preserve"> </w:t>
      </w:r>
    </w:p>
    <w:p w14:paraId="7013F1AB" w14:textId="77777777" w:rsidR="00FB660B" w:rsidRPr="00FA6223" w:rsidRDefault="00FB660B" w:rsidP="00FA6223">
      <w:pPr>
        <w:rPr>
          <w:rFonts w:ascii="Calibri" w:hAnsi="Calibri" w:cs="Arial"/>
          <w:b/>
          <w:sz w:val="22"/>
          <w:szCs w:val="22"/>
        </w:rPr>
      </w:pPr>
    </w:p>
    <w:p w14:paraId="1F5DE140" w14:textId="0ED3B8F4" w:rsidR="000B12EE" w:rsidRPr="00FA6223" w:rsidRDefault="002925E0" w:rsidP="00FA6223">
      <w:pPr>
        <w:rPr>
          <w:rFonts w:ascii="Calibri" w:hAnsi="Calibri"/>
          <w:sz w:val="22"/>
          <w:szCs w:val="22"/>
        </w:rPr>
      </w:pPr>
      <w:r w:rsidRPr="00FA6223">
        <w:rPr>
          <w:rFonts w:ascii="Calibri" w:hAnsi="Calibri"/>
          <w:sz w:val="22"/>
          <w:szCs w:val="22"/>
        </w:rPr>
        <w:t xml:space="preserve">Thank you for your interest in helping </w:t>
      </w:r>
      <w:r w:rsidR="00F13AC6" w:rsidRPr="00FA6223">
        <w:rPr>
          <w:rFonts w:ascii="Calibri" w:hAnsi="Calibri"/>
          <w:sz w:val="22"/>
          <w:szCs w:val="22"/>
        </w:rPr>
        <w:t>animals t</w:t>
      </w:r>
      <w:r w:rsidRPr="00FA6223">
        <w:rPr>
          <w:rFonts w:ascii="Calibri" w:hAnsi="Calibri"/>
          <w:sz w:val="22"/>
          <w:szCs w:val="22"/>
        </w:rPr>
        <w:t>hrough serv</w:t>
      </w:r>
      <w:r w:rsidR="00175320" w:rsidRPr="00FA6223">
        <w:rPr>
          <w:rFonts w:ascii="Calibri" w:hAnsi="Calibri"/>
          <w:sz w:val="22"/>
          <w:szCs w:val="22"/>
        </w:rPr>
        <w:t xml:space="preserve">ing on the board of directors for </w:t>
      </w:r>
      <w:r w:rsidR="00342672">
        <w:rPr>
          <w:rFonts w:ascii="Calibri" w:hAnsi="Calibri" w:cs="Arial"/>
          <w:sz w:val="22"/>
          <w:szCs w:val="28"/>
        </w:rPr>
        <w:t>Strawberry Fields Animal Rescue Illinois</w:t>
      </w:r>
      <w:r w:rsidR="00175320" w:rsidRPr="00FA6223">
        <w:rPr>
          <w:rFonts w:ascii="Calibri" w:hAnsi="Calibri" w:cs="Arial"/>
          <w:sz w:val="22"/>
          <w:szCs w:val="28"/>
        </w:rPr>
        <w:t>.</w:t>
      </w:r>
    </w:p>
    <w:p w14:paraId="6F970D6B" w14:textId="77777777" w:rsidR="000B12EE" w:rsidRPr="00FA6223" w:rsidRDefault="000B12EE" w:rsidP="00FA6223">
      <w:pPr>
        <w:rPr>
          <w:rFonts w:ascii="Calibri" w:hAnsi="Calibri"/>
          <w:sz w:val="22"/>
          <w:szCs w:val="22"/>
        </w:rPr>
      </w:pPr>
    </w:p>
    <w:p w14:paraId="10EAB26B" w14:textId="00691A73" w:rsidR="000B12EE" w:rsidRPr="00FA6223" w:rsidRDefault="008C4CFA" w:rsidP="00FA6223">
      <w:pPr>
        <w:rPr>
          <w:rFonts w:ascii="Calibri" w:hAnsi="Calibri"/>
          <w:sz w:val="22"/>
          <w:szCs w:val="22"/>
        </w:rPr>
      </w:pPr>
      <w:r w:rsidRPr="00FA6223">
        <w:rPr>
          <w:rFonts w:ascii="Calibri" w:hAnsi="Calibri"/>
          <w:sz w:val="22"/>
          <w:szCs w:val="22"/>
        </w:rPr>
        <w:t xml:space="preserve">The </w:t>
      </w:r>
      <w:r w:rsidR="00342672">
        <w:rPr>
          <w:rFonts w:ascii="Calibri" w:hAnsi="Calibri" w:cs="Arial"/>
          <w:sz w:val="22"/>
          <w:szCs w:val="28"/>
        </w:rPr>
        <w:t>Strawberry Fields</w:t>
      </w:r>
      <w:r w:rsidR="00175320" w:rsidRPr="00FA6223">
        <w:rPr>
          <w:rFonts w:ascii="Calibri" w:hAnsi="Calibri"/>
          <w:sz w:val="22"/>
          <w:szCs w:val="22"/>
        </w:rPr>
        <w:t xml:space="preserve"> </w:t>
      </w:r>
      <w:r w:rsidRPr="00FA6223">
        <w:rPr>
          <w:rFonts w:ascii="Calibri" w:hAnsi="Calibri"/>
          <w:sz w:val="22"/>
          <w:szCs w:val="22"/>
        </w:rPr>
        <w:t xml:space="preserve">Nominating Committee </w:t>
      </w:r>
      <w:r w:rsidR="000B12EE" w:rsidRPr="00FA6223">
        <w:rPr>
          <w:rFonts w:ascii="Calibri" w:hAnsi="Calibri"/>
          <w:sz w:val="22"/>
          <w:szCs w:val="22"/>
        </w:rPr>
        <w:t>is conducting a search for individuals to serve on the board of directors. The information below explains the goals and process</w:t>
      </w:r>
      <w:r w:rsidR="005E1F27" w:rsidRPr="00FA6223">
        <w:rPr>
          <w:rFonts w:ascii="Calibri" w:hAnsi="Calibri"/>
          <w:sz w:val="22"/>
          <w:szCs w:val="22"/>
        </w:rPr>
        <w:t xml:space="preserve"> for this search and the appointment of new board members</w:t>
      </w:r>
      <w:r w:rsidR="000B12EE" w:rsidRPr="00FA6223">
        <w:rPr>
          <w:rFonts w:ascii="Calibri" w:hAnsi="Calibri"/>
          <w:sz w:val="22"/>
          <w:szCs w:val="22"/>
        </w:rPr>
        <w:t xml:space="preserve">.  </w:t>
      </w:r>
    </w:p>
    <w:p w14:paraId="16CB5FC2" w14:textId="77777777" w:rsidR="000B12EE" w:rsidRPr="00FA6223" w:rsidRDefault="000B12EE" w:rsidP="00FA6223">
      <w:pPr>
        <w:rPr>
          <w:rFonts w:ascii="Calibri" w:hAnsi="Calibri"/>
          <w:sz w:val="22"/>
          <w:szCs w:val="22"/>
        </w:rPr>
      </w:pPr>
    </w:p>
    <w:p w14:paraId="13254163" w14:textId="346799CE" w:rsidR="002925E0" w:rsidRPr="00FA6223" w:rsidRDefault="00D02C4B" w:rsidP="00FA6223">
      <w:pPr>
        <w:ind w:right="-468"/>
        <w:rPr>
          <w:rFonts w:ascii="Calibri" w:hAnsi="Calibri"/>
          <w:sz w:val="22"/>
          <w:szCs w:val="22"/>
        </w:rPr>
      </w:pPr>
      <w:r w:rsidRPr="00FA6223">
        <w:rPr>
          <w:rFonts w:ascii="Calibri" w:hAnsi="Calibri"/>
          <w:sz w:val="22"/>
          <w:szCs w:val="22"/>
        </w:rPr>
        <w:t xml:space="preserve">Humane Network is assisting </w:t>
      </w:r>
      <w:r w:rsidR="00342672">
        <w:rPr>
          <w:rFonts w:ascii="Calibri" w:hAnsi="Calibri" w:cs="Arial"/>
          <w:sz w:val="22"/>
          <w:szCs w:val="28"/>
        </w:rPr>
        <w:t>Strawberry Fields</w:t>
      </w:r>
      <w:r w:rsidRPr="00FA6223">
        <w:rPr>
          <w:rFonts w:ascii="Calibri" w:hAnsi="Calibri"/>
          <w:sz w:val="22"/>
          <w:szCs w:val="22"/>
        </w:rPr>
        <w:t xml:space="preserve"> with this recruitment effort.  </w:t>
      </w:r>
      <w:r w:rsidR="000B12EE" w:rsidRPr="00FA6223">
        <w:rPr>
          <w:rFonts w:ascii="Calibri" w:hAnsi="Calibri"/>
          <w:sz w:val="22"/>
          <w:szCs w:val="22"/>
        </w:rPr>
        <w:t xml:space="preserve">If you have any questions, please reach out to </w:t>
      </w:r>
      <w:r w:rsidR="000B6175" w:rsidRPr="00FA6223">
        <w:rPr>
          <w:rFonts w:ascii="Calibri" w:hAnsi="Calibri"/>
          <w:sz w:val="22"/>
          <w:szCs w:val="22"/>
        </w:rPr>
        <w:t xml:space="preserve">Diane Blankenburg by emailing </w:t>
      </w:r>
      <w:hyperlink r:id="rId9" w:history="1">
        <w:r w:rsidR="00B23B88" w:rsidRPr="00DF214B">
          <w:rPr>
            <w:rStyle w:val="Hyperlink"/>
            <w:rFonts w:ascii="Calibri" w:hAnsi="Calibri"/>
            <w:sz w:val="22"/>
            <w:szCs w:val="22"/>
          </w:rPr>
          <w:t>info@humanenetwork.org</w:t>
        </w:r>
      </w:hyperlink>
      <w:r w:rsidR="00B23B88">
        <w:rPr>
          <w:rFonts w:ascii="Calibri" w:hAnsi="Calibri"/>
          <w:sz w:val="22"/>
          <w:szCs w:val="22"/>
        </w:rPr>
        <w:t xml:space="preserve">. </w:t>
      </w:r>
    </w:p>
    <w:p w14:paraId="174A3761" w14:textId="77777777" w:rsidR="002925E0" w:rsidRPr="00FA6223" w:rsidRDefault="002925E0" w:rsidP="00FA6223">
      <w:pPr>
        <w:rPr>
          <w:rFonts w:ascii="Calibri" w:hAnsi="Calibri"/>
          <w:b/>
          <w:sz w:val="22"/>
          <w:szCs w:val="22"/>
        </w:rPr>
      </w:pPr>
    </w:p>
    <w:p w14:paraId="153B317F" w14:textId="402BD171" w:rsidR="00933EE3" w:rsidRPr="00342672" w:rsidRDefault="00E27A72" w:rsidP="00FA6223">
      <w:pPr>
        <w:spacing w:after="60"/>
        <w:rPr>
          <w:rFonts w:ascii="Calibri" w:hAnsi="Calibri"/>
          <w:b/>
          <w:bCs/>
          <w:sz w:val="22"/>
          <w:szCs w:val="22"/>
        </w:rPr>
      </w:pPr>
      <w:r w:rsidRPr="00342672">
        <w:rPr>
          <w:rFonts w:ascii="Calibri" w:hAnsi="Calibri" w:cs="Arial"/>
          <w:b/>
          <w:sz w:val="22"/>
          <w:szCs w:val="28"/>
        </w:rPr>
        <w:t xml:space="preserve">About </w:t>
      </w:r>
      <w:r w:rsidR="00342672" w:rsidRPr="00342672">
        <w:rPr>
          <w:rFonts w:ascii="Calibri" w:hAnsi="Calibri" w:cs="Arial"/>
          <w:b/>
          <w:sz w:val="22"/>
          <w:szCs w:val="28"/>
        </w:rPr>
        <w:t>Strawberry Fields</w:t>
      </w:r>
    </w:p>
    <w:p w14:paraId="100D6BD6" w14:textId="2A6B987E" w:rsidR="00342672" w:rsidRPr="00342672" w:rsidRDefault="00342672" w:rsidP="00342672">
      <w:pPr>
        <w:tabs>
          <w:tab w:val="left" w:pos="2712"/>
        </w:tabs>
        <w:rPr>
          <w:rFonts w:asciiTheme="minorHAnsi" w:hAnsiTheme="minorHAnsi" w:cstheme="minorHAnsi"/>
          <w:sz w:val="22"/>
        </w:rPr>
      </w:pPr>
      <w:r w:rsidRPr="00921222">
        <w:rPr>
          <w:rFonts w:asciiTheme="minorHAnsi" w:hAnsiTheme="minorHAnsi" w:cstheme="minorHAnsi"/>
          <w:color w:val="000000"/>
          <w:sz w:val="22"/>
        </w:rPr>
        <w:t>Strawberry Fields Animal Rescue Illinois rescues and finds loving homes for elderly and hospice pets in Illinois, so they can live in comfort for their remaining years. We provide the public with education on animal welfare, assistance, and resources to help people effectively care for their pets.</w:t>
      </w:r>
      <w:r w:rsidRPr="00342672">
        <w:rPr>
          <w:rFonts w:asciiTheme="minorHAnsi" w:hAnsiTheme="minorHAnsi" w:cstheme="minorHAnsi"/>
          <w:color w:val="000000"/>
          <w:sz w:val="22"/>
        </w:rPr>
        <w:t> </w:t>
      </w:r>
    </w:p>
    <w:p w14:paraId="1D2A11A3" w14:textId="77777777" w:rsidR="00933EE3" w:rsidRPr="00FA6223" w:rsidRDefault="00933EE3" w:rsidP="00FA6223">
      <w:pPr>
        <w:rPr>
          <w:rFonts w:ascii="Calibri" w:hAnsi="Calibri"/>
          <w:sz w:val="22"/>
          <w:szCs w:val="22"/>
        </w:rPr>
      </w:pPr>
    </w:p>
    <w:p w14:paraId="71F34958" w14:textId="77777777" w:rsidR="00891045" w:rsidRPr="00FA6223" w:rsidRDefault="00891045" w:rsidP="00FA6223">
      <w:pPr>
        <w:spacing w:after="60"/>
        <w:rPr>
          <w:rFonts w:ascii="Calibri" w:hAnsi="Calibri"/>
          <w:b/>
          <w:sz w:val="22"/>
          <w:szCs w:val="22"/>
        </w:rPr>
      </w:pPr>
      <w:r w:rsidRPr="00FA6223">
        <w:rPr>
          <w:rFonts w:ascii="Calibri" w:hAnsi="Calibri"/>
          <w:b/>
          <w:sz w:val="22"/>
          <w:szCs w:val="22"/>
        </w:rPr>
        <w:t>About the Board of Directors</w:t>
      </w:r>
    </w:p>
    <w:p w14:paraId="60CBB54B" w14:textId="367A920A" w:rsidR="002925E0" w:rsidRPr="00342672" w:rsidRDefault="00342672" w:rsidP="00FA6223">
      <w:pPr>
        <w:rPr>
          <w:rFonts w:ascii="Calibri" w:hAnsi="Calibri"/>
          <w:color w:val="000000" w:themeColor="text1"/>
          <w:sz w:val="22"/>
          <w:szCs w:val="22"/>
        </w:rPr>
      </w:pPr>
      <w:r w:rsidRPr="00921222">
        <w:rPr>
          <w:rFonts w:ascii="Calibri" w:hAnsi="Calibri"/>
          <w:sz w:val="22"/>
          <w:szCs w:val="22"/>
        </w:rPr>
        <w:t xml:space="preserve">The board of directors is tasked </w:t>
      </w:r>
      <w:r w:rsidRPr="00921222">
        <w:rPr>
          <w:rFonts w:ascii="Calibri" w:hAnsi="Calibri"/>
          <w:color w:val="000000" w:themeColor="text1"/>
          <w:sz w:val="22"/>
          <w:szCs w:val="22"/>
        </w:rPr>
        <w:t>with providing strategic direction and donor support to ensure the long-term financial wellbeing and sustainability of the organization. B</w:t>
      </w:r>
      <w:r w:rsidR="000B12EE" w:rsidRPr="00921222">
        <w:rPr>
          <w:rFonts w:ascii="Calibri" w:hAnsi="Calibri"/>
          <w:sz w:val="22"/>
          <w:szCs w:val="22"/>
        </w:rPr>
        <w:t xml:space="preserve">oard members are expected to participate in ensuring that adequate financial </w:t>
      </w:r>
      <w:r w:rsidR="00D40DF9" w:rsidRPr="00921222">
        <w:rPr>
          <w:rFonts w:ascii="Calibri" w:hAnsi="Calibri"/>
          <w:sz w:val="22"/>
          <w:szCs w:val="22"/>
        </w:rPr>
        <w:t>resources</w:t>
      </w:r>
      <w:r w:rsidR="000B12EE" w:rsidRPr="00921222">
        <w:rPr>
          <w:rFonts w:ascii="Calibri" w:hAnsi="Calibri"/>
          <w:sz w:val="22"/>
          <w:szCs w:val="22"/>
        </w:rPr>
        <w:t xml:space="preserve"> are available for the organization to do its work and </w:t>
      </w:r>
      <w:r w:rsidR="000734F3" w:rsidRPr="00921222">
        <w:rPr>
          <w:rFonts w:ascii="Calibri" w:hAnsi="Calibri"/>
          <w:sz w:val="22"/>
          <w:szCs w:val="22"/>
        </w:rPr>
        <w:t xml:space="preserve">that it </w:t>
      </w:r>
      <w:r w:rsidR="000B12EE" w:rsidRPr="00921222">
        <w:rPr>
          <w:rFonts w:ascii="Calibri" w:hAnsi="Calibri"/>
          <w:sz w:val="22"/>
          <w:szCs w:val="22"/>
        </w:rPr>
        <w:t>become</w:t>
      </w:r>
      <w:r w:rsidR="000734F3" w:rsidRPr="00921222">
        <w:rPr>
          <w:rFonts w:ascii="Calibri" w:hAnsi="Calibri"/>
          <w:sz w:val="22"/>
          <w:szCs w:val="22"/>
        </w:rPr>
        <w:t>s</w:t>
      </w:r>
      <w:r w:rsidR="000B12EE" w:rsidRPr="00921222">
        <w:rPr>
          <w:rFonts w:ascii="Calibri" w:hAnsi="Calibri"/>
          <w:sz w:val="22"/>
          <w:szCs w:val="22"/>
        </w:rPr>
        <w:t xml:space="preserve"> financially sustainable.</w:t>
      </w:r>
      <w:r w:rsidR="005E1F27" w:rsidRPr="00921222">
        <w:rPr>
          <w:rFonts w:ascii="Calibri" w:hAnsi="Calibri"/>
          <w:sz w:val="22"/>
          <w:szCs w:val="22"/>
        </w:rPr>
        <w:t xml:space="preserve"> This includes making personal contributions as well as helping with fundraising in a meaningful way.</w:t>
      </w:r>
      <w:r w:rsidR="000B12EE" w:rsidRPr="00FA6223">
        <w:rPr>
          <w:rFonts w:ascii="Calibri" w:hAnsi="Calibri"/>
          <w:sz w:val="22"/>
          <w:szCs w:val="22"/>
        </w:rPr>
        <w:t xml:space="preserve"> </w:t>
      </w:r>
      <w:r w:rsidR="002925E0" w:rsidRPr="00FA6223">
        <w:rPr>
          <w:rFonts w:ascii="Calibri" w:hAnsi="Calibri"/>
          <w:sz w:val="22"/>
          <w:szCs w:val="22"/>
        </w:rPr>
        <w:t xml:space="preserve">  </w:t>
      </w:r>
    </w:p>
    <w:p w14:paraId="01F6E594" w14:textId="77777777" w:rsidR="002925E0" w:rsidRPr="00FA6223" w:rsidRDefault="002925E0" w:rsidP="00FA6223">
      <w:pPr>
        <w:rPr>
          <w:rFonts w:ascii="Calibri" w:hAnsi="Calibri"/>
          <w:sz w:val="22"/>
          <w:szCs w:val="22"/>
        </w:rPr>
      </w:pPr>
    </w:p>
    <w:p w14:paraId="77D1FE62" w14:textId="77777777" w:rsidR="002925E0" w:rsidRPr="00FA6223" w:rsidRDefault="002925E0" w:rsidP="00FA6223">
      <w:pPr>
        <w:spacing w:after="60"/>
        <w:rPr>
          <w:rFonts w:ascii="Calibri" w:hAnsi="Calibri"/>
          <w:b/>
          <w:sz w:val="22"/>
          <w:szCs w:val="22"/>
        </w:rPr>
      </w:pPr>
      <w:r w:rsidRPr="00FA6223">
        <w:rPr>
          <w:rFonts w:ascii="Calibri" w:hAnsi="Calibri"/>
          <w:b/>
          <w:sz w:val="22"/>
          <w:szCs w:val="22"/>
        </w:rPr>
        <w:t>Recruitment and Selection Process</w:t>
      </w:r>
      <w:r w:rsidR="001B7E4A" w:rsidRPr="00FA6223">
        <w:rPr>
          <w:rFonts w:ascii="Calibri" w:hAnsi="Calibri"/>
          <w:b/>
          <w:sz w:val="22"/>
          <w:szCs w:val="22"/>
        </w:rPr>
        <w:t xml:space="preserve"> </w:t>
      </w:r>
    </w:p>
    <w:p w14:paraId="4E18E878" w14:textId="77777777" w:rsidR="002925E0" w:rsidRPr="00FA6223" w:rsidRDefault="002925E0" w:rsidP="00FA6223">
      <w:pPr>
        <w:rPr>
          <w:rFonts w:ascii="Calibri" w:hAnsi="Calibri"/>
          <w:sz w:val="22"/>
          <w:szCs w:val="22"/>
        </w:rPr>
      </w:pPr>
      <w:r w:rsidRPr="00FA6223">
        <w:rPr>
          <w:rFonts w:ascii="Calibri" w:hAnsi="Calibri"/>
          <w:sz w:val="22"/>
          <w:szCs w:val="22"/>
        </w:rPr>
        <w:t xml:space="preserve">The board recruitment </w:t>
      </w:r>
      <w:r w:rsidR="000B12EE" w:rsidRPr="00FA6223">
        <w:rPr>
          <w:rFonts w:ascii="Calibri" w:hAnsi="Calibri"/>
          <w:sz w:val="22"/>
          <w:szCs w:val="22"/>
        </w:rPr>
        <w:t xml:space="preserve">and selection </w:t>
      </w:r>
      <w:r w:rsidRPr="00FA6223">
        <w:rPr>
          <w:rFonts w:ascii="Calibri" w:hAnsi="Calibri"/>
          <w:sz w:val="22"/>
          <w:szCs w:val="22"/>
        </w:rPr>
        <w:t>process is a planned effort wit</w:t>
      </w:r>
      <w:r w:rsidR="000B12EE" w:rsidRPr="00FA6223">
        <w:rPr>
          <w:rFonts w:ascii="Calibri" w:hAnsi="Calibri"/>
          <w:sz w:val="22"/>
          <w:szCs w:val="22"/>
        </w:rPr>
        <w:t xml:space="preserve">h specific steps </w:t>
      </w:r>
      <w:r w:rsidRPr="00FA6223">
        <w:rPr>
          <w:rFonts w:ascii="Calibri" w:hAnsi="Calibri"/>
          <w:sz w:val="22"/>
          <w:szCs w:val="22"/>
        </w:rPr>
        <w:t xml:space="preserve">designed to help ensure the </w:t>
      </w:r>
      <w:r w:rsidR="009D6CB6" w:rsidRPr="00FA6223">
        <w:rPr>
          <w:rFonts w:ascii="Calibri" w:hAnsi="Calibri"/>
          <w:sz w:val="22"/>
          <w:szCs w:val="22"/>
        </w:rPr>
        <w:t xml:space="preserve">organization </w:t>
      </w:r>
      <w:r w:rsidRPr="00FA6223">
        <w:rPr>
          <w:rFonts w:ascii="Calibri" w:hAnsi="Calibri"/>
          <w:sz w:val="22"/>
          <w:szCs w:val="22"/>
        </w:rPr>
        <w:t>attracts and maintains a high level of volunteer leadership.</w:t>
      </w:r>
    </w:p>
    <w:p w14:paraId="2C9B1F88" w14:textId="77777777" w:rsidR="002925E0" w:rsidRPr="00FA6223" w:rsidRDefault="002925E0" w:rsidP="00FA6223">
      <w:pPr>
        <w:rPr>
          <w:rFonts w:ascii="Calibri" w:hAnsi="Calibri"/>
          <w:sz w:val="22"/>
          <w:szCs w:val="22"/>
        </w:rPr>
      </w:pPr>
    </w:p>
    <w:p w14:paraId="56157960" w14:textId="77777777" w:rsidR="002925E0" w:rsidRPr="00FA6223" w:rsidRDefault="00170EB1" w:rsidP="00FA6223">
      <w:pPr>
        <w:spacing w:after="60"/>
        <w:rPr>
          <w:rFonts w:ascii="Calibri" w:hAnsi="Calibri"/>
          <w:i/>
          <w:iCs/>
          <w:sz w:val="22"/>
          <w:szCs w:val="22"/>
        </w:rPr>
      </w:pPr>
      <w:r w:rsidRPr="00FA6223">
        <w:rPr>
          <w:rFonts w:ascii="Calibri" w:hAnsi="Calibri"/>
          <w:sz w:val="22"/>
          <w:szCs w:val="22"/>
        </w:rPr>
        <w:t>T</w:t>
      </w:r>
      <w:r w:rsidR="002925E0" w:rsidRPr="00FA6223">
        <w:rPr>
          <w:rFonts w:ascii="Calibri" w:hAnsi="Calibri"/>
          <w:sz w:val="22"/>
          <w:szCs w:val="22"/>
        </w:rPr>
        <w:t xml:space="preserve">he board member recruitment and selection process is as follows: </w:t>
      </w:r>
    </w:p>
    <w:p w14:paraId="10DE30F8" w14:textId="77777777" w:rsidR="005E1F27" w:rsidRPr="00FA6223" w:rsidRDefault="0006390E" w:rsidP="00FA6223">
      <w:pPr>
        <w:numPr>
          <w:ilvl w:val="0"/>
          <w:numId w:val="1"/>
        </w:numPr>
        <w:rPr>
          <w:rFonts w:ascii="Calibri" w:hAnsi="Calibri"/>
          <w:sz w:val="22"/>
          <w:szCs w:val="22"/>
        </w:rPr>
      </w:pPr>
      <w:r w:rsidRPr="00FA6223">
        <w:rPr>
          <w:rFonts w:ascii="Calibri" w:hAnsi="Calibri"/>
          <w:sz w:val="22"/>
          <w:szCs w:val="22"/>
        </w:rPr>
        <w:t xml:space="preserve">The nominating committee </w:t>
      </w:r>
      <w:r w:rsidR="00F51FB3" w:rsidRPr="00FA6223">
        <w:rPr>
          <w:rFonts w:ascii="Calibri" w:hAnsi="Calibri"/>
          <w:sz w:val="22"/>
          <w:szCs w:val="22"/>
        </w:rPr>
        <w:t xml:space="preserve">has </w:t>
      </w:r>
      <w:r w:rsidR="00E040A9" w:rsidRPr="00FA6223">
        <w:rPr>
          <w:rFonts w:ascii="Calibri" w:hAnsi="Calibri"/>
          <w:sz w:val="22"/>
          <w:szCs w:val="22"/>
        </w:rPr>
        <w:t>d</w:t>
      </w:r>
      <w:r w:rsidR="009D6CB6" w:rsidRPr="00FA6223">
        <w:rPr>
          <w:rFonts w:ascii="Calibri" w:hAnsi="Calibri"/>
          <w:sz w:val="22"/>
          <w:szCs w:val="22"/>
        </w:rPr>
        <w:t>efine</w:t>
      </w:r>
      <w:r w:rsidR="00F51FB3" w:rsidRPr="00FA6223">
        <w:rPr>
          <w:rFonts w:ascii="Calibri" w:hAnsi="Calibri"/>
          <w:sz w:val="22"/>
          <w:szCs w:val="22"/>
        </w:rPr>
        <w:t>d</w:t>
      </w:r>
      <w:r w:rsidR="009D6CB6" w:rsidRPr="00FA6223">
        <w:rPr>
          <w:rFonts w:ascii="Calibri" w:hAnsi="Calibri"/>
          <w:sz w:val="22"/>
          <w:szCs w:val="22"/>
        </w:rPr>
        <w:t xml:space="preserve"> </w:t>
      </w:r>
      <w:r w:rsidR="005E1F27" w:rsidRPr="00FA6223">
        <w:rPr>
          <w:rFonts w:ascii="Calibri" w:hAnsi="Calibri"/>
          <w:sz w:val="22"/>
          <w:szCs w:val="22"/>
        </w:rPr>
        <w:t>the need</w:t>
      </w:r>
      <w:r w:rsidR="00E040A9" w:rsidRPr="00FA6223">
        <w:rPr>
          <w:rFonts w:ascii="Calibri" w:hAnsi="Calibri"/>
          <w:sz w:val="22"/>
          <w:szCs w:val="22"/>
        </w:rPr>
        <w:t>s</w:t>
      </w:r>
      <w:r w:rsidR="005E1F27" w:rsidRPr="00FA6223">
        <w:rPr>
          <w:rFonts w:ascii="Calibri" w:hAnsi="Calibri"/>
          <w:sz w:val="22"/>
          <w:szCs w:val="22"/>
        </w:rPr>
        <w:t xml:space="preserve"> and selection criteria for board members – laid out in this document</w:t>
      </w:r>
      <w:r w:rsidR="009D6CB6" w:rsidRPr="00FA6223">
        <w:rPr>
          <w:rFonts w:ascii="Calibri" w:hAnsi="Calibri"/>
          <w:sz w:val="22"/>
          <w:szCs w:val="22"/>
        </w:rPr>
        <w:t>.</w:t>
      </w:r>
    </w:p>
    <w:p w14:paraId="37094C72" w14:textId="77777777" w:rsidR="002925E0" w:rsidRPr="00FA6223" w:rsidRDefault="0006390E" w:rsidP="00FA6223">
      <w:pPr>
        <w:numPr>
          <w:ilvl w:val="0"/>
          <w:numId w:val="1"/>
        </w:numPr>
        <w:rPr>
          <w:rFonts w:ascii="Calibri" w:hAnsi="Calibri"/>
          <w:sz w:val="22"/>
          <w:szCs w:val="22"/>
        </w:rPr>
      </w:pPr>
      <w:r w:rsidRPr="00FA6223">
        <w:rPr>
          <w:rFonts w:ascii="Calibri" w:hAnsi="Calibri"/>
          <w:sz w:val="22"/>
          <w:szCs w:val="22"/>
        </w:rPr>
        <w:t>The committee</w:t>
      </w:r>
      <w:r w:rsidR="00D1595F" w:rsidRPr="00FA6223">
        <w:rPr>
          <w:rFonts w:ascii="Calibri" w:hAnsi="Calibri"/>
          <w:sz w:val="22"/>
          <w:szCs w:val="22"/>
        </w:rPr>
        <w:t xml:space="preserve"> will p</w:t>
      </w:r>
      <w:r w:rsidR="009D6CB6" w:rsidRPr="00FA6223">
        <w:rPr>
          <w:rFonts w:ascii="Calibri" w:hAnsi="Calibri"/>
          <w:sz w:val="22"/>
          <w:szCs w:val="22"/>
        </w:rPr>
        <w:t xml:space="preserve">romote </w:t>
      </w:r>
      <w:r w:rsidR="000B12EE" w:rsidRPr="00FA6223">
        <w:rPr>
          <w:rFonts w:ascii="Calibri" w:hAnsi="Calibri"/>
          <w:sz w:val="22"/>
          <w:szCs w:val="22"/>
        </w:rPr>
        <w:t xml:space="preserve">the opportunity broadly to the public as well as recruitment through </w:t>
      </w:r>
      <w:r w:rsidR="005E1F27" w:rsidRPr="00FA6223">
        <w:rPr>
          <w:rFonts w:ascii="Calibri" w:hAnsi="Calibri"/>
          <w:sz w:val="22"/>
          <w:szCs w:val="22"/>
        </w:rPr>
        <w:t xml:space="preserve">other </w:t>
      </w:r>
      <w:r w:rsidR="000B12EE" w:rsidRPr="00FA6223">
        <w:rPr>
          <w:rFonts w:ascii="Calibri" w:hAnsi="Calibri"/>
          <w:sz w:val="22"/>
          <w:szCs w:val="22"/>
        </w:rPr>
        <w:t xml:space="preserve">contacts in the community. </w:t>
      </w:r>
    </w:p>
    <w:p w14:paraId="7AC68DA6" w14:textId="09392485" w:rsidR="000B12EE" w:rsidRPr="00FA6223" w:rsidRDefault="00F13AC6" w:rsidP="00FA6223">
      <w:pPr>
        <w:numPr>
          <w:ilvl w:val="0"/>
          <w:numId w:val="1"/>
        </w:numPr>
        <w:rPr>
          <w:rFonts w:ascii="Calibri" w:hAnsi="Calibri"/>
          <w:sz w:val="22"/>
          <w:szCs w:val="22"/>
        </w:rPr>
      </w:pPr>
      <w:r w:rsidRPr="00FA6223">
        <w:rPr>
          <w:rFonts w:ascii="Calibri" w:hAnsi="Calibri"/>
          <w:sz w:val="22"/>
          <w:szCs w:val="22"/>
        </w:rPr>
        <w:t>Candidate</w:t>
      </w:r>
      <w:r w:rsidR="000B12EE" w:rsidRPr="00FA6223">
        <w:rPr>
          <w:rFonts w:ascii="Calibri" w:hAnsi="Calibri"/>
          <w:sz w:val="22"/>
          <w:szCs w:val="22"/>
        </w:rPr>
        <w:t>s</w:t>
      </w:r>
      <w:r w:rsidRPr="00FA6223">
        <w:rPr>
          <w:rFonts w:ascii="Calibri" w:hAnsi="Calibri"/>
          <w:sz w:val="22"/>
          <w:szCs w:val="22"/>
        </w:rPr>
        <w:t xml:space="preserve"> </w:t>
      </w:r>
      <w:r w:rsidR="00E040A9" w:rsidRPr="00FA6223">
        <w:rPr>
          <w:rFonts w:ascii="Calibri" w:hAnsi="Calibri"/>
          <w:sz w:val="22"/>
          <w:szCs w:val="22"/>
        </w:rPr>
        <w:t xml:space="preserve">will </w:t>
      </w:r>
      <w:r w:rsidR="000B12EE" w:rsidRPr="00FA6223">
        <w:rPr>
          <w:rFonts w:ascii="Calibri" w:hAnsi="Calibri"/>
          <w:sz w:val="22"/>
          <w:szCs w:val="22"/>
        </w:rPr>
        <w:t xml:space="preserve">submit responses to </w:t>
      </w:r>
      <w:r w:rsidR="009D6CB6" w:rsidRPr="00FA6223">
        <w:rPr>
          <w:rFonts w:ascii="Calibri" w:hAnsi="Calibri"/>
          <w:sz w:val="22"/>
          <w:szCs w:val="22"/>
        </w:rPr>
        <w:t xml:space="preserve">questions </w:t>
      </w:r>
      <w:r w:rsidR="00F51FB3" w:rsidRPr="00FA6223">
        <w:rPr>
          <w:rFonts w:ascii="Calibri" w:hAnsi="Calibri"/>
          <w:sz w:val="22"/>
          <w:szCs w:val="22"/>
        </w:rPr>
        <w:t>in</w:t>
      </w:r>
      <w:r w:rsidR="009D6CB6" w:rsidRPr="00FA6223">
        <w:rPr>
          <w:rFonts w:ascii="Calibri" w:hAnsi="Calibri"/>
          <w:sz w:val="22"/>
          <w:szCs w:val="22"/>
        </w:rPr>
        <w:t xml:space="preserve"> </w:t>
      </w:r>
      <w:r w:rsidR="000B12EE" w:rsidRPr="00FA6223">
        <w:rPr>
          <w:rFonts w:ascii="Calibri" w:hAnsi="Calibri"/>
          <w:sz w:val="22"/>
          <w:szCs w:val="22"/>
        </w:rPr>
        <w:t xml:space="preserve">the </w:t>
      </w:r>
      <w:r w:rsidR="002925E0" w:rsidRPr="00FA6223">
        <w:rPr>
          <w:rFonts w:ascii="Calibri" w:hAnsi="Calibri"/>
          <w:sz w:val="22"/>
          <w:szCs w:val="22"/>
        </w:rPr>
        <w:t>board application</w:t>
      </w:r>
      <w:r w:rsidR="000B12EE" w:rsidRPr="00FA6223">
        <w:rPr>
          <w:rFonts w:ascii="Calibri" w:hAnsi="Calibri"/>
          <w:sz w:val="22"/>
          <w:szCs w:val="22"/>
        </w:rPr>
        <w:t xml:space="preserve"> by </w:t>
      </w:r>
      <w:r w:rsidR="000B6175" w:rsidRPr="00FA6223">
        <w:rPr>
          <w:rFonts w:ascii="Calibri" w:hAnsi="Calibri"/>
          <w:sz w:val="22"/>
          <w:szCs w:val="22"/>
        </w:rPr>
        <w:t xml:space="preserve">info@humanenetwork.org </w:t>
      </w:r>
      <w:r w:rsidR="000B12EE" w:rsidRPr="00FA6223">
        <w:rPr>
          <w:rFonts w:ascii="Calibri" w:hAnsi="Calibri"/>
          <w:sz w:val="22"/>
          <w:szCs w:val="22"/>
        </w:rPr>
        <w:t xml:space="preserve">with </w:t>
      </w:r>
      <w:r w:rsidR="00342672">
        <w:rPr>
          <w:rFonts w:ascii="Calibri" w:hAnsi="Calibri"/>
          <w:i/>
          <w:sz w:val="22"/>
          <w:szCs w:val="22"/>
        </w:rPr>
        <w:t>Strawberry Fields</w:t>
      </w:r>
      <w:r w:rsidR="000B6175" w:rsidRPr="00FA6223">
        <w:rPr>
          <w:rFonts w:ascii="Calibri" w:hAnsi="Calibri"/>
          <w:i/>
          <w:sz w:val="22"/>
          <w:szCs w:val="22"/>
        </w:rPr>
        <w:t xml:space="preserve"> </w:t>
      </w:r>
      <w:r w:rsidR="000B12EE" w:rsidRPr="00FA6223">
        <w:rPr>
          <w:rFonts w:ascii="Calibri" w:hAnsi="Calibri"/>
          <w:i/>
          <w:sz w:val="22"/>
          <w:szCs w:val="22"/>
        </w:rPr>
        <w:t>Board</w:t>
      </w:r>
      <w:r w:rsidR="000B12EE" w:rsidRPr="00FA6223">
        <w:rPr>
          <w:rFonts w:ascii="Calibri" w:hAnsi="Calibri"/>
          <w:sz w:val="22"/>
          <w:szCs w:val="22"/>
        </w:rPr>
        <w:t xml:space="preserve"> </w:t>
      </w:r>
      <w:r w:rsidR="005E1F27" w:rsidRPr="00FA6223">
        <w:rPr>
          <w:rFonts w:ascii="Calibri" w:hAnsi="Calibri"/>
          <w:i/>
          <w:sz w:val="22"/>
          <w:szCs w:val="22"/>
        </w:rPr>
        <w:t>Application</w:t>
      </w:r>
      <w:r w:rsidR="005E1F27" w:rsidRPr="00FA6223">
        <w:rPr>
          <w:rFonts w:ascii="Calibri" w:hAnsi="Calibri"/>
          <w:sz w:val="22"/>
          <w:szCs w:val="22"/>
        </w:rPr>
        <w:t xml:space="preserve"> </w:t>
      </w:r>
      <w:r w:rsidR="000B12EE" w:rsidRPr="00FA6223">
        <w:rPr>
          <w:rFonts w:ascii="Calibri" w:hAnsi="Calibri"/>
          <w:sz w:val="22"/>
          <w:szCs w:val="22"/>
        </w:rPr>
        <w:t>in the subject line</w:t>
      </w:r>
      <w:r w:rsidR="000B6175" w:rsidRPr="00FA6223">
        <w:rPr>
          <w:rFonts w:ascii="Calibri" w:hAnsi="Calibri"/>
          <w:sz w:val="22"/>
          <w:szCs w:val="22"/>
        </w:rPr>
        <w:t>.</w:t>
      </w:r>
    </w:p>
    <w:p w14:paraId="2E350A26" w14:textId="77777777" w:rsidR="00F51FB3" w:rsidRPr="00FA6223" w:rsidRDefault="00F51FB3" w:rsidP="00FA6223">
      <w:pPr>
        <w:numPr>
          <w:ilvl w:val="0"/>
          <w:numId w:val="1"/>
        </w:numPr>
        <w:rPr>
          <w:rFonts w:ascii="Calibri" w:hAnsi="Calibri"/>
          <w:sz w:val="22"/>
          <w:szCs w:val="22"/>
        </w:rPr>
      </w:pPr>
      <w:r w:rsidRPr="00FA6223">
        <w:rPr>
          <w:rFonts w:ascii="Calibri" w:hAnsi="Calibri"/>
          <w:sz w:val="22"/>
          <w:szCs w:val="22"/>
        </w:rPr>
        <w:t xml:space="preserve">Applicants will receive a prompt email response when applications are received </w:t>
      </w:r>
      <w:r w:rsidR="000734F3" w:rsidRPr="00FA6223">
        <w:rPr>
          <w:rFonts w:ascii="Calibri" w:hAnsi="Calibri"/>
          <w:sz w:val="22"/>
          <w:szCs w:val="22"/>
        </w:rPr>
        <w:t xml:space="preserve">followed by </w:t>
      </w:r>
      <w:r w:rsidRPr="00FA6223">
        <w:rPr>
          <w:rFonts w:ascii="Calibri" w:hAnsi="Calibri"/>
          <w:sz w:val="22"/>
          <w:szCs w:val="22"/>
        </w:rPr>
        <w:t>an update on the</w:t>
      </w:r>
      <w:r w:rsidR="000734F3" w:rsidRPr="00FA6223">
        <w:rPr>
          <w:rFonts w:ascii="Calibri" w:hAnsi="Calibri"/>
          <w:sz w:val="22"/>
          <w:szCs w:val="22"/>
        </w:rPr>
        <w:t>ir application’s</w:t>
      </w:r>
      <w:r w:rsidR="001B7E4A" w:rsidRPr="00FA6223">
        <w:rPr>
          <w:rFonts w:ascii="Calibri" w:hAnsi="Calibri"/>
          <w:sz w:val="22"/>
          <w:szCs w:val="22"/>
        </w:rPr>
        <w:t xml:space="preserve"> status within four</w:t>
      </w:r>
      <w:r w:rsidRPr="00FA6223">
        <w:rPr>
          <w:rFonts w:ascii="Calibri" w:hAnsi="Calibri"/>
          <w:sz w:val="22"/>
          <w:szCs w:val="22"/>
        </w:rPr>
        <w:t xml:space="preserve"> weeks. </w:t>
      </w:r>
    </w:p>
    <w:p w14:paraId="43D31C8F" w14:textId="77777777" w:rsidR="00F13AC6" w:rsidRPr="00FA6223" w:rsidRDefault="0006390E" w:rsidP="00FA6223">
      <w:pPr>
        <w:numPr>
          <w:ilvl w:val="0"/>
          <w:numId w:val="1"/>
        </w:numPr>
        <w:rPr>
          <w:rFonts w:ascii="Calibri" w:hAnsi="Calibri"/>
          <w:sz w:val="22"/>
          <w:szCs w:val="22"/>
        </w:rPr>
      </w:pPr>
      <w:r w:rsidRPr="00FA6223">
        <w:rPr>
          <w:rFonts w:ascii="Calibri" w:hAnsi="Calibri"/>
          <w:sz w:val="22"/>
          <w:szCs w:val="22"/>
        </w:rPr>
        <w:t>The nominating committee</w:t>
      </w:r>
      <w:r w:rsidR="005E1F27" w:rsidRPr="00FA6223">
        <w:rPr>
          <w:rFonts w:ascii="Calibri" w:hAnsi="Calibri"/>
          <w:sz w:val="22"/>
          <w:szCs w:val="22"/>
        </w:rPr>
        <w:t xml:space="preserve"> </w:t>
      </w:r>
      <w:r w:rsidR="000B12EE" w:rsidRPr="00FA6223">
        <w:rPr>
          <w:rFonts w:ascii="Calibri" w:hAnsi="Calibri"/>
          <w:sz w:val="22"/>
          <w:szCs w:val="22"/>
        </w:rPr>
        <w:t>will r</w:t>
      </w:r>
      <w:r w:rsidR="00F13AC6" w:rsidRPr="00FA6223">
        <w:rPr>
          <w:rFonts w:ascii="Calibri" w:hAnsi="Calibri"/>
          <w:sz w:val="22"/>
          <w:szCs w:val="22"/>
        </w:rPr>
        <w:t xml:space="preserve">eview </w:t>
      </w:r>
      <w:r w:rsidR="00D1595F" w:rsidRPr="00FA6223">
        <w:rPr>
          <w:rFonts w:ascii="Calibri" w:hAnsi="Calibri"/>
          <w:sz w:val="22"/>
          <w:szCs w:val="22"/>
        </w:rPr>
        <w:t xml:space="preserve">each </w:t>
      </w:r>
      <w:r w:rsidR="00F13AC6" w:rsidRPr="00FA6223">
        <w:rPr>
          <w:rFonts w:ascii="Calibri" w:hAnsi="Calibri"/>
          <w:sz w:val="22"/>
          <w:szCs w:val="22"/>
        </w:rPr>
        <w:t xml:space="preserve">application to see if </w:t>
      </w:r>
      <w:r w:rsidR="001B7E4A" w:rsidRPr="00FA6223">
        <w:rPr>
          <w:rFonts w:ascii="Calibri" w:hAnsi="Calibri"/>
          <w:sz w:val="22"/>
          <w:szCs w:val="22"/>
        </w:rPr>
        <w:t xml:space="preserve">the </w:t>
      </w:r>
      <w:r w:rsidR="00F13AC6" w:rsidRPr="00FA6223">
        <w:rPr>
          <w:rFonts w:ascii="Calibri" w:hAnsi="Calibri"/>
          <w:sz w:val="22"/>
          <w:szCs w:val="22"/>
        </w:rPr>
        <w:t xml:space="preserve">candidate’s skills match </w:t>
      </w:r>
      <w:r w:rsidR="000B12EE" w:rsidRPr="00FA6223">
        <w:rPr>
          <w:rFonts w:ascii="Calibri" w:hAnsi="Calibri"/>
          <w:sz w:val="22"/>
          <w:szCs w:val="22"/>
        </w:rPr>
        <w:t xml:space="preserve">the </w:t>
      </w:r>
      <w:r w:rsidR="00B808C0" w:rsidRPr="00FA6223">
        <w:rPr>
          <w:rFonts w:ascii="Calibri" w:hAnsi="Calibri"/>
          <w:sz w:val="22"/>
          <w:szCs w:val="22"/>
        </w:rPr>
        <w:t xml:space="preserve">pre-determined </w:t>
      </w:r>
      <w:r w:rsidR="000B12EE" w:rsidRPr="00FA6223">
        <w:rPr>
          <w:rFonts w:ascii="Calibri" w:hAnsi="Calibri"/>
          <w:sz w:val="22"/>
          <w:szCs w:val="22"/>
        </w:rPr>
        <w:t xml:space="preserve">criteria and </w:t>
      </w:r>
      <w:r w:rsidR="00B808C0" w:rsidRPr="00FA6223">
        <w:rPr>
          <w:rFonts w:ascii="Calibri" w:hAnsi="Calibri"/>
          <w:sz w:val="22"/>
          <w:szCs w:val="22"/>
        </w:rPr>
        <w:t>the organization’s need for varied skills and experiences on the board.</w:t>
      </w:r>
      <w:r w:rsidR="00F13AC6" w:rsidRPr="00FA6223">
        <w:rPr>
          <w:rFonts w:ascii="Calibri" w:hAnsi="Calibri"/>
          <w:sz w:val="22"/>
          <w:szCs w:val="22"/>
        </w:rPr>
        <w:t xml:space="preserve"> </w:t>
      </w:r>
    </w:p>
    <w:p w14:paraId="14FB821A" w14:textId="77777777" w:rsidR="002925E0" w:rsidRPr="00FA6223" w:rsidRDefault="00F51FB3" w:rsidP="00FA6223">
      <w:pPr>
        <w:numPr>
          <w:ilvl w:val="0"/>
          <w:numId w:val="1"/>
        </w:numPr>
        <w:rPr>
          <w:rFonts w:ascii="Calibri" w:hAnsi="Calibri"/>
          <w:sz w:val="22"/>
          <w:szCs w:val="22"/>
        </w:rPr>
      </w:pPr>
      <w:r w:rsidRPr="00FA6223">
        <w:rPr>
          <w:rFonts w:ascii="Calibri" w:hAnsi="Calibri"/>
          <w:sz w:val="22"/>
          <w:szCs w:val="22"/>
        </w:rPr>
        <w:t xml:space="preserve">Applicants </w:t>
      </w:r>
      <w:r w:rsidR="000734F3" w:rsidRPr="00FA6223">
        <w:rPr>
          <w:rFonts w:ascii="Calibri" w:hAnsi="Calibri"/>
          <w:sz w:val="22"/>
          <w:szCs w:val="22"/>
        </w:rPr>
        <w:t xml:space="preserve">who </w:t>
      </w:r>
      <w:r w:rsidRPr="00FA6223">
        <w:rPr>
          <w:rFonts w:ascii="Calibri" w:hAnsi="Calibri"/>
          <w:sz w:val="22"/>
          <w:szCs w:val="22"/>
        </w:rPr>
        <w:t xml:space="preserve">are identified as candidates </w:t>
      </w:r>
      <w:r w:rsidR="00F13AC6" w:rsidRPr="00FA6223">
        <w:rPr>
          <w:rFonts w:ascii="Calibri" w:hAnsi="Calibri"/>
          <w:sz w:val="22"/>
          <w:szCs w:val="22"/>
        </w:rPr>
        <w:t xml:space="preserve">will </w:t>
      </w:r>
      <w:r w:rsidR="000734F3" w:rsidRPr="00FA6223">
        <w:rPr>
          <w:rFonts w:ascii="Calibri" w:hAnsi="Calibri"/>
          <w:sz w:val="22"/>
          <w:szCs w:val="22"/>
        </w:rPr>
        <w:t xml:space="preserve">be </w:t>
      </w:r>
      <w:r w:rsidRPr="00FA6223">
        <w:rPr>
          <w:rFonts w:ascii="Calibri" w:hAnsi="Calibri"/>
          <w:sz w:val="22"/>
          <w:szCs w:val="22"/>
        </w:rPr>
        <w:t xml:space="preserve">asked to participate in a phone interview. </w:t>
      </w:r>
      <w:r w:rsidR="00B808C0" w:rsidRPr="00FA6223">
        <w:rPr>
          <w:rFonts w:ascii="Calibri" w:hAnsi="Calibri"/>
          <w:sz w:val="22"/>
          <w:szCs w:val="22"/>
        </w:rPr>
        <w:t xml:space="preserve"> </w:t>
      </w:r>
    </w:p>
    <w:p w14:paraId="0FBAE55B" w14:textId="77777777" w:rsidR="002925E0" w:rsidRPr="00FA6223" w:rsidRDefault="00F51FB3" w:rsidP="00FA6223">
      <w:pPr>
        <w:numPr>
          <w:ilvl w:val="0"/>
          <w:numId w:val="1"/>
        </w:numPr>
        <w:rPr>
          <w:rFonts w:ascii="Calibri" w:hAnsi="Calibri"/>
          <w:sz w:val="22"/>
          <w:szCs w:val="22"/>
        </w:rPr>
      </w:pPr>
      <w:r w:rsidRPr="00FA6223">
        <w:rPr>
          <w:rFonts w:ascii="Calibri" w:hAnsi="Calibri"/>
          <w:sz w:val="22"/>
          <w:szCs w:val="22"/>
        </w:rPr>
        <w:t>Top c</w:t>
      </w:r>
      <w:r w:rsidR="00B808C0" w:rsidRPr="00FA6223">
        <w:rPr>
          <w:rFonts w:ascii="Calibri" w:hAnsi="Calibri"/>
          <w:sz w:val="22"/>
          <w:szCs w:val="22"/>
        </w:rPr>
        <w:t xml:space="preserve">andidates </w:t>
      </w:r>
      <w:r w:rsidRPr="00FA6223">
        <w:rPr>
          <w:rFonts w:ascii="Calibri" w:hAnsi="Calibri"/>
          <w:sz w:val="22"/>
          <w:szCs w:val="22"/>
        </w:rPr>
        <w:t>selected through the phon</w:t>
      </w:r>
      <w:r w:rsidR="00B808C0" w:rsidRPr="00FA6223">
        <w:rPr>
          <w:rFonts w:ascii="Calibri" w:hAnsi="Calibri"/>
          <w:sz w:val="22"/>
          <w:szCs w:val="22"/>
        </w:rPr>
        <w:t xml:space="preserve">e interviews may be asked to meet in person with </w:t>
      </w:r>
      <w:r w:rsidR="0006390E" w:rsidRPr="00FA6223">
        <w:rPr>
          <w:rFonts w:ascii="Calibri" w:hAnsi="Calibri"/>
          <w:sz w:val="22"/>
          <w:szCs w:val="22"/>
        </w:rPr>
        <w:t>the committee</w:t>
      </w:r>
      <w:r w:rsidR="00B808C0" w:rsidRPr="00FA6223">
        <w:rPr>
          <w:rFonts w:ascii="Calibri" w:hAnsi="Calibri"/>
          <w:sz w:val="22"/>
          <w:szCs w:val="22"/>
        </w:rPr>
        <w:t xml:space="preserve"> members</w:t>
      </w:r>
      <w:r w:rsidR="003F2D74" w:rsidRPr="00FA6223">
        <w:rPr>
          <w:rFonts w:ascii="Calibri" w:hAnsi="Calibri"/>
          <w:sz w:val="22"/>
          <w:szCs w:val="22"/>
        </w:rPr>
        <w:t>.</w:t>
      </w:r>
    </w:p>
    <w:p w14:paraId="0FFD9998" w14:textId="17687DE7" w:rsidR="00F51FB3" w:rsidRPr="00FA6223" w:rsidRDefault="00B808C0" w:rsidP="00FA6223">
      <w:pPr>
        <w:numPr>
          <w:ilvl w:val="0"/>
          <w:numId w:val="1"/>
        </w:numPr>
        <w:rPr>
          <w:rFonts w:ascii="Calibri" w:hAnsi="Calibri"/>
          <w:sz w:val="22"/>
          <w:szCs w:val="22"/>
        </w:rPr>
      </w:pPr>
      <w:r w:rsidRPr="00FA6223">
        <w:rPr>
          <w:rFonts w:ascii="Calibri" w:hAnsi="Calibri"/>
          <w:sz w:val="22"/>
          <w:szCs w:val="22"/>
        </w:rPr>
        <w:t xml:space="preserve">Selected board members will be required to sign the </w:t>
      </w:r>
      <w:r w:rsidR="00342672">
        <w:rPr>
          <w:rFonts w:ascii="Calibri" w:hAnsi="Calibri" w:cs="Arial"/>
          <w:sz w:val="22"/>
          <w:szCs w:val="28"/>
        </w:rPr>
        <w:t>Strawberry Fields</w:t>
      </w:r>
      <w:r w:rsidR="001B7E4A" w:rsidRPr="00FA6223">
        <w:rPr>
          <w:rFonts w:ascii="Calibri" w:hAnsi="Calibri"/>
          <w:sz w:val="22"/>
          <w:szCs w:val="22"/>
        </w:rPr>
        <w:t xml:space="preserve"> </w:t>
      </w:r>
      <w:r w:rsidRPr="00FA6223">
        <w:rPr>
          <w:rFonts w:ascii="Calibri" w:hAnsi="Calibri"/>
          <w:sz w:val="22"/>
          <w:szCs w:val="22"/>
        </w:rPr>
        <w:t xml:space="preserve">board contract and conflict of interest policy. </w:t>
      </w:r>
    </w:p>
    <w:p w14:paraId="0EFA2547" w14:textId="4CE1611E" w:rsidR="002925E0" w:rsidRPr="00FA6223" w:rsidRDefault="00B808C0" w:rsidP="00FA6223">
      <w:pPr>
        <w:numPr>
          <w:ilvl w:val="0"/>
          <w:numId w:val="1"/>
        </w:numPr>
        <w:rPr>
          <w:rFonts w:ascii="Calibri" w:hAnsi="Calibri"/>
          <w:sz w:val="22"/>
          <w:szCs w:val="22"/>
        </w:rPr>
      </w:pPr>
      <w:r w:rsidRPr="00FA6223">
        <w:rPr>
          <w:rFonts w:ascii="Calibri" w:hAnsi="Calibri"/>
          <w:sz w:val="22"/>
          <w:szCs w:val="22"/>
        </w:rPr>
        <w:lastRenderedPageBreak/>
        <w:t xml:space="preserve">Applicants who are not selected </w:t>
      </w:r>
      <w:r w:rsidR="00F51FB3" w:rsidRPr="00FA6223">
        <w:rPr>
          <w:rFonts w:ascii="Calibri" w:hAnsi="Calibri"/>
          <w:sz w:val="22"/>
          <w:szCs w:val="22"/>
        </w:rPr>
        <w:t xml:space="preserve">for board service </w:t>
      </w:r>
      <w:r w:rsidRPr="00FA6223">
        <w:rPr>
          <w:rFonts w:ascii="Calibri" w:hAnsi="Calibri"/>
          <w:sz w:val="22"/>
          <w:szCs w:val="22"/>
        </w:rPr>
        <w:t xml:space="preserve">may be asked to assist </w:t>
      </w:r>
      <w:r w:rsidR="00342672">
        <w:rPr>
          <w:rFonts w:ascii="Calibri" w:hAnsi="Calibri" w:cs="Arial"/>
          <w:sz w:val="22"/>
          <w:szCs w:val="28"/>
        </w:rPr>
        <w:t>Strawberry Fields</w:t>
      </w:r>
      <w:r w:rsidR="001B7E4A" w:rsidRPr="00FA6223">
        <w:rPr>
          <w:rFonts w:ascii="Calibri" w:hAnsi="Calibri"/>
          <w:sz w:val="22"/>
          <w:szCs w:val="22"/>
        </w:rPr>
        <w:t xml:space="preserve"> </w:t>
      </w:r>
      <w:r w:rsidRPr="00FA6223">
        <w:rPr>
          <w:rFonts w:ascii="Calibri" w:hAnsi="Calibri"/>
          <w:sz w:val="22"/>
          <w:szCs w:val="22"/>
        </w:rPr>
        <w:t xml:space="preserve">in other ways. </w:t>
      </w:r>
    </w:p>
    <w:p w14:paraId="2D74CC17" w14:textId="77777777" w:rsidR="002925E0" w:rsidRPr="00FA6223" w:rsidRDefault="002925E0" w:rsidP="00FA6223">
      <w:pPr>
        <w:rPr>
          <w:rFonts w:ascii="Calibri" w:hAnsi="Calibri"/>
          <w:sz w:val="22"/>
          <w:szCs w:val="22"/>
        </w:rPr>
      </w:pPr>
    </w:p>
    <w:p w14:paraId="74C66A24" w14:textId="246301F9" w:rsidR="00B808C0" w:rsidRPr="00FA6223" w:rsidRDefault="00B808C0" w:rsidP="00FA6223">
      <w:pPr>
        <w:spacing w:after="60"/>
        <w:rPr>
          <w:rFonts w:ascii="Calibri" w:hAnsi="Calibri"/>
          <w:b/>
          <w:sz w:val="22"/>
          <w:szCs w:val="22"/>
        </w:rPr>
      </w:pPr>
      <w:r w:rsidRPr="00FA6223">
        <w:rPr>
          <w:rFonts w:ascii="Calibri" w:hAnsi="Calibri"/>
          <w:b/>
          <w:sz w:val="22"/>
          <w:szCs w:val="22"/>
        </w:rPr>
        <w:t xml:space="preserve">Criteria for Selection </w:t>
      </w:r>
      <w:r w:rsidR="00342672">
        <w:rPr>
          <w:rFonts w:ascii="Calibri" w:hAnsi="Calibri" w:cs="Arial"/>
          <w:b/>
          <w:sz w:val="22"/>
          <w:szCs w:val="28"/>
        </w:rPr>
        <w:t>Strawberry Fields</w:t>
      </w:r>
      <w:r w:rsidR="001B7E4A" w:rsidRPr="00FA6223">
        <w:rPr>
          <w:rFonts w:ascii="Calibri" w:hAnsi="Calibri"/>
          <w:b/>
          <w:sz w:val="22"/>
          <w:szCs w:val="22"/>
        </w:rPr>
        <w:t xml:space="preserve"> </w:t>
      </w:r>
      <w:r w:rsidR="00D1595F" w:rsidRPr="00FA6223">
        <w:rPr>
          <w:rFonts w:ascii="Calibri" w:hAnsi="Calibri"/>
          <w:b/>
          <w:sz w:val="22"/>
          <w:szCs w:val="22"/>
        </w:rPr>
        <w:t>B</w:t>
      </w:r>
      <w:r w:rsidRPr="00FA6223">
        <w:rPr>
          <w:rFonts w:ascii="Calibri" w:hAnsi="Calibri"/>
          <w:b/>
          <w:sz w:val="22"/>
          <w:szCs w:val="22"/>
        </w:rPr>
        <w:t xml:space="preserve">oard </w:t>
      </w:r>
      <w:r w:rsidR="00D1595F" w:rsidRPr="00FA6223">
        <w:rPr>
          <w:rFonts w:ascii="Calibri" w:hAnsi="Calibri"/>
          <w:b/>
          <w:sz w:val="22"/>
          <w:szCs w:val="22"/>
        </w:rPr>
        <w:t>M</w:t>
      </w:r>
      <w:r w:rsidRPr="00FA6223">
        <w:rPr>
          <w:rFonts w:ascii="Calibri" w:hAnsi="Calibri"/>
          <w:b/>
          <w:sz w:val="22"/>
          <w:szCs w:val="22"/>
        </w:rPr>
        <w:t>embers</w:t>
      </w:r>
    </w:p>
    <w:p w14:paraId="7AE2D478" w14:textId="5265F590" w:rsidR="001B7E4A" w:rsidRPr="00FA6223" w:rsidRDefault="00FC76F9" w:rsidP="00FA6223">
      <w:pPr>
        <w:spacing w:after="60"/>
        <w:rPr>
          <w:rFonts w:ascii="Calibri" w:hAnsi="Calibri" w:cs="Arial"/>
          <w:sz w:val="22"/>
          <w:szCs w:val="28"/>
        </w:rPr>
      </w:pPr>
      <w:r w:rsidRPr="00FA6223">
        <w:rPr>
          <w:rFonts w:ascii="Calibri" w:hAnsi="Calibri"/>
          <w:sz w:val="22"/>
          <w:szCs w:val="22"/>
        </w:rPr>
        <w:t xml:space="preserve">While </w:t>
      </w:r>
      <w:r w:rsidR="000734F3" w:rsidRPr="00FA6223">
        <w:rPr>
          <w:rFonts w:ascii="Calibri" w:hAnsi="Calibri"/>
          <w:sz w:val="22"/>
          <w:szCs w:val="22"/>
        </w:rPr>
        <w:t xml:space="preserve">the following criteria </w:t>
      </w:r>
      <w:r w:rsidRPr="00FA6223">
        <w:rPr>
          <w:rFonts w:ascii="Calibri" w:hAnsi="Calibri"/>
          <w:sz w:val="22"/>
          <w:szCs w:val="22"/>
        </w:rPr>
        <w:t xml:space="preserve">are not the only factors that will be considered in </w:t>
      </w:r>
      <w:r w:rsidR="00F51FB3" w:rsidRPr="00FA6223">
        <w:rPr>
          <w:rFonts w:ascii="Calibri" w:hAnsi="Calibri"/>
          <w:sz w:val="22"/>
          <w:szCs w:val="22"/>
        </w:rPr>
        <w:t xml:space="preserve">the </w:t>
      </w:r>
      <w:r w:rsidRPr="00FA6223">
        <w:rPr>
          <w:rFonts w:ascii="Calibri" w:hAnsi="Calibri"/>
          <w:sz w:val="22"/>
          <w:szCs w:val="22"/>
        </w:rPr>
        <w:t xml:space="preserve">selection of board members, they are some of the most significant </w:t>
      </w:r>
      <w:r w:rsidR="00D1595F" w:rsidRPr="00FA6223">
        <w:rPr>
          <w:rFonts w:ascii="Calibri" w:hAnsi="Calibri"/>
          <w:sz w:val="22"/>
          <w:szCs w:val="22"/>
        </w:rPr>
        <w:t>ones</w:t>
      </w:r>
      <w:r w:rsidR="00396F51" w:rsidRPr="00FA6223">
        <w:rPr>
          <w:rFonts w:ascii="Calibri" w:hAnsi="Calibri"/>
          <w:sz w:val="22"/>
          <w:szCs w:val="22"/>
        </w:rPr>
        <w:t xml:space="preserve">. While every candidate is not expected to possess all of these skills, the goal is to create a team of board members that together possess the skills necessary to successfully lead </w:t>
      </w:r>
      <w:r w:rsidR="00342672">
        <w:rPr>
          <w:rFonts w:ascii="Calibri" w:hAnsi="Calibri" w:cs="Arial"/>
          <w:sz w:val="22"/>
          <w:szCs w:val="28"/>
        </w:rPr>
        <w:t>Strawberry Fields</w:t>
      </w:r>
      <w:r w:rsidR="001B7E4A" w:rsidRPr="00FA6223">
        <w:rPr>
          <w:rFonts w:ascii="Calibri" w:hAnsi="Calibri" w:cs="Arial"/>
          <w:sz w:val="22"/>
          <w:szCs w:val="28"/>
        </w:rPr>
        <w:t>.</w:t>
      </w:r>
    </w:p>
    <w:p w14:paraId="6AFE0749" w14:textId="77777777" w:rsidR="00B808C0" w:rsidRPr="00FA6223" w:rsidRDefault="00B808C0" w:rsidP="00FA6223">
      <w:pPr>
        <w:numPr>
          <w:ilvl w:val="0"/>
          <w:numId w:val="5"/>
        </w:numPr>
        <w:rPr>
          <w:rFonts w:ascii="Calibri" w:hAnsi="Calibri"/>
          <w:sz w:val="22"/>
          <w:szCs w:val="22"/>
        </w:rPr>
      </w:pPr>
      <w:r w:rsidRPr="00FA6223">
        <w:rPr>
          <w:rFonts w:ascii="Calibri" w:hAnsi="Calibri"/>
          <w:sz w:val="22"/>
          <w:szCs w:val="22"/>
        </w:rPr>
        <w:t xml:space="preserve">Ability to make </w:t>
      </w:r>
      <w:r w:rsidR="003F2D74" w:rsidRPr="00FA6223">
        <w:rPr>
          <w:rFonts w:ascii="Calibri" w:hAnsi="Calibri"/>
          <w:sz w:val="22"/>
          <w:szCs w:val="22"/>
        </w:rPr>
        <w:t xml:space="preserve">the </w:t>
      </w:r>
      <w:r w:rsidRPr="00FA6223">
        <w:rPr>
          <w:rFonts w:ascii="Calibri" w:hAnsi="Calibri"/>
          <w:sz w:val="22"/>
          <w:szCs w:val="22"/>
        </w:rPr>
        <w:t>commitment</w:t>
      </w:r>
      <w:r w:rsidR="003F2D74" w:rsidRPr="00FA6223">
        <w:rPr>
          <w:rFonts w:ascii="Calibri" w:hAnsi="Calibri"/>
          <w:sz w:val="22"/>
          <w:szCs w:val="22"/>
        </w:rPr>
        <w:t xml:space="preserve"> of time</w:t>
      </w:r>
      <w:r w:rsidR="00FC76F9" w:rsidRPr="00FA6223">
        <w:rPr>
          <w:rFonts w:ascii="Calibri" w:hAnsi="Calibri"/>
          <w:sz w:val="22"/>
          <w:szCs w:val="22"/>
        </w:rPr>
        <w:t>, both in terms of duration and frequency</w:t>
      </w:r>
      <w:r w:rsidR="00F51FB3" w:rsidRPr="00FA6223">
        <w:rPr>
          <w:rFonts w:ascii="Calibri" w:hAnsi="Calibri"/>
          <w:sz w:val="22"/>
          <w:szCs w:val="22"/>
        </w:rPr>
        <w:t>.</w:t>
      </w:r>
      <w:r w:rsidR="00FC76F9" w:rsidRPr="00FA6223">
        <w:rPr>
          <w:rFonts w:ascii="Calibri" w:hAnsi="Calibri"/>
          <w:sz w:val="22"/>
          <w:szCs w:val="22"/>
        </w:rPr>
        <w:t xml:space="preserve"> </w:t>
      </w:r>
    </w:p>
    <w:p w14:paraId="2E6A79ED" w14:textId="77777777" w:rsidR="00B808C0" w:rsidRPr="00FA6223" w:rsidRDefault="007205E9" w:rsidP="00FA6223">
      <w:pPr>
        <w:numPr>
          <w:ilvl w:val="0"/>
          <w:numId w:val="5"/>
        </w:numPr>
        <w:rPr>
          <w:rFonts w:ascii="Calibri" w:hAnsi="Calibri"/>
          <w:sz w:val="22"/>
          <w:szCs w:val="22"/>
        </w:rPr>
      </w:pPr>
      <w:r w:rsidRPr="00FA6223">
        <w:rPr>
          <w:rFonts w:ascii="Calibri" w:hAnsi="Calibri"/>
          <w:sz w:val="22"/>
          <w:szCs w:val="22"/>
        </w:rPr>
        <w:t>Professional</w:t>
      </w:r>
      <w:r w:rsidR="00B808C0" w:rsidRPr="00FA6223">
        <w:rPr>
          <w:rFonts w:ascii="Calibri" w:hAnsi="Calibri"/>
          <w:sz w:val="22"/>
          <w:szCs w:val="22"/>
        </w:rPr>
        <w:t xml:space="preserve"> skills or experiences </w:t>
      </w:r>
      <w:r w:rsidRPr="00FA6223">
        <w:rPr>
          <w:rFonts w:ascii="Calibri" w:hAnsi="Calibri"/>
          <w:sz w:val="22"/>
          <w:szCs w:val="22"/>
        </w:rPr>
        <w:t>related</w:t>
      </w:r>
      <w:r w:rsidR="00B808C0" w:rsidRPr="00FA6223">
        <w:rPr>
          <w:rFonts w:ascii="Calibri" w:hAnsi="Calibri"/>
          <w:sz w:val="22"/>
          <w:szCs w:val="22"/>
        </w:rPr>
        <w:t xml:space="preserve"> to needed functions, </w:t>
      </w:r>
      <w:r w:rsidR="003F2D74" w:rsidRPr="00FA6223">
        <w:rPr>
          <w:rFonts w:ascii="Calibri" w:hAnsi="Calibri"/>
          <w:sz w:val="22"/>
          <w:szCs w:val="22"/>
        </w:rPr>
        <w:t>including but not limited to</w:t>
      </w:r>
      <w:r w:rsidR="00D1595F" w:rsidRPr="00FA6223">
        <w:rPr>
          <w:rFonts w:ascii="Calibri" w:hAnsi="Calibri"/>
          <w:sz w:val="22"/>
          <w:szCs w:val="22"/>
        </w:rPr>
        <w:t xml:space="preserve"> </w:t>
      </w:r>
      <w:r w:rsidR="00B808C0" w:rsidRPr="00FA6223">
        <w:rPr>
          <w:rFonts w:ascii="Calibri" w:hAnsi="Calibri"/>
          <w:sz w:val="22"/>
          <w:szCs w:val="22"/>
        </w:rPr>
        <w:t>marketing/communications, finance</w:t>
      </w:r>
      <w:r w:rsidR="00D27B15" w:rsidRPr="00FA6223">
        <w:rPr>
          <w:rFonts w:ascii="Calibri" w:hAnsi="Calibri"/>
          <w:sz w:val="22"/>
          <w:szCs w:val="22"/>
        </w:rPr>
        <w:t>/accounting</w:t>
      </w:r>
      <w:r w:rsidR="00B808C0" w:rsidRPr="00FA6223">
        <w:rPr>
          <w:rFonts w:ascii="Calibri" w:hAnsi="Calibri"/>
          <w:sz w:val="22"/>
          <w:szCs w:val="22"/>
        </w:rPr>
        <w:t>, legal</w:t>
      </w:r>
      <w:r w:rsidR="003F2D74" w:rsidRPr="00FA6223">
        <w:rPr>
          <w:rFonts w:ascii="Calibri" w:hAnsi="Calibri"/>
          <w:sz w:val="22"/>
          <w:szCs w:val="22"/>
        </w:rPr>
        <w:t xml:space="preserve"> </w:t>
      </w:r>
      <w:r w:rsidRPr="00FA6223">
        <w:rPr>
          <w:rFonts w:ascii="Calibri" w:hAnsi="Calibri"/>
          <w:sz w:val="22"/>
          <w:szCs w:val="22"/>
        </w:rPr>
        <w:t>expertise</w:t>
      </w:r>
      <w:r w:rsidR="00B808C0" w:rsidRPr="00FA6223">
        <w:rPr>
          <w:rFonts w:ascii="Calibri" w:hAnsi="Calibri"/>
          <w:sz w:val="22"/>
          <w:szCs w:val="22"/>
        </w:rPr>
        <w:t>,</w:t>
      </w:r>
      <w:r w:rsidR="00D27B15" w:rsidRPr="00FA6223">
        <w:rPr>
          <w:rFonts w:ascii="Calibri" w:hAnsi="Calibri"/>
          <w:sz w:val="22"/>
          <w:szCs w:val="22"/>
        </w:rPr>
        <w:t xml:space="preserve"> HR, </w:t>
      </w:r>
      <w:r w:rsidR="00B808C0" w:rsidRPr="00FA6223">
        <w:rPr>
          <w:rFonts w:ascii="Calibri" w:hAnsi="Calibri"/>
          <w:sz w:val="22"/>
          <w:szCs w:val="22"/>
        </w:rPr>
        <w:t>management</w:t>
      </w:r>
      <w:r w:rsidR="00D27B15" w:rsidRPr="00FA6223">
        <w:rPr>
          <w:rFonts w:ascii="Calibri" w:hAnsi="Calibri"/>
          <w:sz w:val="22"/>
          <w:szCs w:val="22"/>
        </w:rPr>
        <w:t xml:space="preserve"> </w:t>
      </w:r>
      <w:r w:rsidR="003F2D74" w:rsidRPr="00FA6223">
        <w:rPr>
          <w:rFonts w:ascii="Calibri" w:hAnsi="Calibri"/>
          <w:sz w:val="22"/>
          <w:szCs w:val="22"/>
        </w:rPr>
        <w:t>of people</w:t>
      </w:r>
      <w:r w:rsidR="00B808C0" w:rsidRPr="00FA6223">
        <w:rPr>
          <w:rFonts w:ascii="Calibri" w:hAnsi="Calibri"/>
          <w:sz w:val="22"/>
          <w:szCs w:val="22"/>
        </w:rPr>
        <w:t xml:space="preserve">, </w:t>
      </w:r>
      <w:r w:rsidR="00D27B15" w:rsidRPr="00FA6223">
        <w:rPr>
          <w:rFonts w:ascii="Calibri" w:hAnsi="Calibri"/>
          <w:sz w:val="22"/>
          <w:szCs w:val="22"/>
        </w:rPr>
        <w:t xml:space="preserve">facilities management, </w:t>
      </w:r>
      <w:r w:rsidR="00B808C0" w:rsidRPr="00FA6223">
        <w:rPr>
          <w:rFonts w:ascii="Calibri" w:hAnsi="Calibri"/>
          <w:sz w:val="22"/>
          <w:szCs w:val="22"/>
        </w:rPr>
        <w:t>and other</w:t>
      </w:r>
      <w:r w:rsidR="00396F51" w:rsidRPr="00FA6223">
        <w:rPr>
          <w:rFonts w:ascii="Calibri" w:hAnsi="Calibri"/>
          <w:sz w:val="22"/>
          <w:szCs w:val="22"/>
        </w:rPr>
        <w:t xml:space="preserve"> business and</w:t>
      </w:r>
      <w:r w:rsidR="00B808C0" w:rsidRPr="00FA6223">
        <w:rPr>
          <w:rFonts w:ascii="Calibri" w:hAnsi="Calibri"/>
          <w:sz w:val="22"/>
          <w:szCs w:val="22"/>
        </w:rPr>
        <w:t xml:space="preserve"> professional skills</w:t>
      </w:r>
      <w:r w:rsidR="003B1B40" w:rsidRPr="00FA6223">
        <w:rPr>
          <w:rFonts w:ascii="Calibri" w:hAnsi="Calibri"/>
          <w:sz w:val="22"/>
          <w:szCs w:val="22"/>
        </w:rPr>
        <w:t>.</w:t>
      </w:r>
    </w:p>
    <w:p w14:paraId="45D43D0F" w14:textId="57412C8B" w:rsidR="00B808C0" w:rsidRPr="00FA6223" w:rsidRDefault="00B808C0" w:rsidP="00FA6223">
      <w:pPr>
        <w:numPr>
          <w:ilvl w:val="0"/>
          <w:numId w:val="5"/>
        </w:numPr>
        <w:rPr>
          <w:rFonts w:ascii="Calibri" w:hAnsi="Calibri"/>
          <w:sz w:val="22"/>
          <w:szCs w:val="22"/>
        </w:rPr>
      </w:pPr>
      <w:r w:rsidRPr="00FA6223">
        <w:rPr>
          <w:rFonts w:ascii="Calibri" w:hAnsi="Calibri"/>
          <w:sz w:val="22"/>
          <w:szCs w:val="22"/>
        </w:rPr>
        <w:t xml:space="preserve">Business and personal contacts/connections that will be valuable to </w:t>
      </w:r>
      <w:r w:rsidR="00342672">
        <w:rPr>
          <w:rFonts w:ascii="Calibri" w:hAnsi="Calibri" w:cs="Arial"/>
          <w:sz w:val="22"/>
          <w:szCs w:val="28"/>
        </w:rPr>
        <w:t>Strawberry Fields</w:t>
      </w:r>
      <w:r w:rsidR="00E27A72" w:rsidRPr="00FA6223">
        <w:rPr>
          <w:rFonts w:ascii="Calibri" w:hAnsi="Calibri" w:cs="Arial"/>
          <w:sz w:val="22"/>
          <w:szCs w:val="28"/>
        </w:rPr>
        <w:t>.</w:t>
      </w:r>
    </w:p>
    <w:p w14:paraId="7A37389F" w14:textId="77777777" w:rsidR="00FC76F9" w:rsidRPr="00FA6223" w:rsidRDefault="00FC76F9" w:rsidP="00FA6223">
      <w:pPr>
        <w:numPr>
          <w:ilvl w:val="0"/>
          <w:numId w:val="5"/>
        </w:numPr>
        <w:rPr>
          <w:rFonts w:ascii="Calibri" w:hAnsi="Calibri"/>
          <w:sz w:val="22"/>
          <w:szCs w:val="22"/>
        </w:rPr>
      </w:pPr>
      <w:r w:rsidRPr="00FA6223">
        <w:rPr>
          <w:rFonts w:ascii="Calibri" w:hAnsi="Calibri"/>
          <w:sz w:val="22"/>
          <w:szCs w:val="22"/>
        </w:rPr>
        <w:t>Strong interpersonal skills</w:t>
      </w:r>
      <w:r w:rsidR="003B1B40" w:rsidRPr="00FA6223">
        <w:rPr>
          <w:rFonts w:ascii="Calibri" w:hAnsi="Calibri"/>
          <w:sz w:val="22"/>
          <w:szCs w:val="22"/>
        </w:rPr>
        <w:t>.</w:t>
      </w:r>
    </w:p>
    <w:p w14:paraId="3384133D" w14:textId="77777777" w:rsidR="00B808C0" w:rsidRPr="00FA6223" w:rsidRDefault="00FC76F9" w:rsidP="00FA6223">
      <w:pPr>
        <w:numPr>
          <w:ilvl w:val="0"/>
          <w:numId w:val="5"/>
        </w:numPr>
        <w:rPr>
          <w:rFonts w:ascii="Calibri" w:hAnsi="Calibri"/>
          <w:sz w:val="22"/>
          <w:szCs w:val="22"/>
        </w:rPr>
      </w:pPr>
      <w:r w:rsidRPr="00FA6223">
        <w:rPr>
          <w:rFonts w:ascii="Calibri" w:hAnsi="Calibri"/>
          <w:sz w:val="22"/>
          <w:szCs w:val="22"/>
        </w:rPr>
        <w:t>Ability to work well and cooperatively with others, while also being willing to speak up about issues or concerns</w:t>
      </w:r>
      <w:r w:rsidR="003B1B40" w:rsidRPr="00FA6223">
        <w:rPr>
          <w:rFonts w:ascii="Calibri" w:hAnsi="Calibri"/>
          <w:sz w:val="22"/>
          <w:szCs w:val="22"/>
        </w:rPr>
        <w:t>.</w:t>
      </w:r>
    </w:p>
    <w:p w14:paraId="6CE2DF27" w14:textId="77777777" w:rsidR="00FC76F9" w:rsidRPr="00FA6223" w:rsidRDefault="00FC76F9" w:rsidP="00FA6223">
      <w:pPr>
        <w:numPr>
          <w:ilvl w:val="0"/>
          <w:numId w:val="5"/>
        </w:numPr>
        <w:rPr>
          <w:rFonts w:ascii="Calibri" w:hAnsi="Calibri"/>
          <w:sz w:val="22"/>
          <w:szCs w:val="22"/>
        </w:rPr>
      </w:pPr>
      <w:r w:rsidRPr="00FA6223">
        <w:rPr>
          <w:rFonts w:ascii="Calibri" w:hAnsi="Calibri"/>
          <w:sz w:val="22"/>
          <w:szCs w:val="22"/>
        </w:rPr>
        <w:t>Diversity of experience and background</w:t>
      </w:r>
      <w:r w:rsidR="003B1B40" w:rsidRPr="00FA6223">
        <w:rPr>
          <w:rFonts w:ascii="Calibri" w:hAnsi="Calibri"/>
          <w:sz w:val="22"/>
          <w:szCs w:val="22"/>
        </w:rPr>
        <w:t>.</w:t>
      </w:r>
    </w:p>
    <w:p w14:paraId="5697CCC2" w14:textId="77777777" w:rsidR="00FC76F9" w:rsidRPr="00FA6223" w:rsidRDefault="00FC76F9" w:rsidP="00FA6223">
      <w:pPr>
        <w:numPr>
          <w:ilvl w:val="0"/>
          <w:numId w:val="5"/>
        </w:numPr>
        <w:rPr>
          <w:rFonts w:ascii="Calibri" w:hAnsi="Calibri"/>
          <w:sz w:val="22"/>
          <w:szCs w:val="22"/>
        </w:rPr>
      </w:pPr>
      <w:r w:rsidRPr="00FA6223">
        <w:rPr>
          <w:rFonts w:ascii="Calibri" w:hAnsi="Calibri"/>
          <w:sz w:val="22"/>
          <w:szCs w:val="22"/>
        </w:rPr>
        <w:t>Past board experience</w:t>
      </w:r>
      <w:r w:rsidR="003B1B40" w:rsidRPr="00FA6223">
        <w:rPr>
          <w:rFonts w:ascii="Calibri" w:hAnsi="Calibri"/>
          <w:sz w:val="22"/>
          <w:szCs w:val="22"/>
        </w:rPr>
        <w:t>.</w:t>
      </w:r>
    </w:p>
    <w:p w14:paraId="18971668" w14:textId="77777777" w:rsidR="00FC76F9" w:rsidRPr="00FA6223" w:rsidRDefault="00E27A72" w:rsidP="00FA6223">
      <w:pPr>
        <w:numPr>
          <w:ilvl w:val="0"/>
          <w:numId w:val="5"/>
        </w:numPr>
        <w:rPr>
          <w:rFonts w:ascii="Calibri" w:hAnsi="Calibri"/>
          <w:sz w:val="22"/>
          <w:szCs w:val="22"/>
        </w:rPr>
      </w:pPr>
      <w:r w:rsidRPr="00FA6223">
        <w:rPr>
          <w:rFonts w:ascii="Calibri" w:hAnsi="Calibri"/>
          <w:sz w:val="22"/>
          <w:szCs w:val="22"/>
        </w:rPr>
        <w:t xml:space="preserve">Fundraising experience and </w:t>
      </w:r>
      <w:r w:rsidR="00FC76F9" w:rsidRPr="00FA6223">
        <w:rPr>
          <w:rFonts w:ascii="Calibri" w:hAnsi="Calibri"/>
          <w:sz w:val="22"/>
          <w:szCs w:val="22"/>
        </w:rPr>
        <w:t>successes</w:t>
      </w:r>
      <w:r w:rsidR="003B1B40" w:rsidRPr="00FA6223">
        <w:rPr>
          <w:rFonts w:ascii="Calibri" w:hAnsi="Calibri"/>
          <w:sz w:val="22"/>
          <w:szCs w:val="22"/>
        </w:rPr>
        <w:t>.</w:t>
      </w:r>
    </w:p>
    <w:p w14:paraId="774344C8" w14:textId="77777777" w:rsidR="00D27B15" w:rsidRPr="00FA6223" w:rsidRDefault="00D27B15" w:rsidP="00FA6223">
      <w:pPr>
        <w:numPr>
          <w:ilvl w:val="0"/>
          <w:numId w:val="5"/>
        </w:numPr>
        <w:rPr>
          <w:rFonts w:ascii="Calibri" w:hAnsi="Calibri"/>
          <w:sz w:val="22"/>
          <w:szCs w:val="22"/>
        </w:rPr>
      </w:pPr>
      <w:r w:rsidRPr="00FA6223">
        <w:rPr>
          <w:rFonts w:ascii="Calibri" w:hAnsi="Calibri"/>
          <w:sz w:val="22"/>
          <w:szCs w:val="22"/>
        </w:rPr>
        <w:t>Compassion for animals and commitment to the cause</w:t>
      </w:r>
      <w:r w:rsidR="00E27A72" w:rsidRPr="00FA6223">
        <w:rPr>
          <w:rFonts w:ascii="Calibri" w:hAnsi="Calibri"/>
          <w:sz w:val="22"/>
          <w:szCs w:val="22"/>
        </w:rPr>
        <w:t>.</w:t>
      </w:r>
    </w:p>
    <w:p w14:paraId="6AB2A4EA" w14:textId="77777777" w:rsidR="00B808C0" w:rsidRPr="00FA6223" w:rsidRDefault="00B808C0" w:rsidP="00FA6223">
      <w:pPr>
        <w:rPr>
          <w:rFonts w:ascii="Calibri" w:hAnsi="Calibri"/>
          <w:b/>
          <w:sz w:val="22"/>
          <w:szCs w:val="22"/>
        </w:rPr>
      </w:pPr>
    </w:p>
    <w:p w14:paraId="626D9360" w14:textId="77777777" w:rsidR="002925E0" w:rsidRPr="00FA6223" w:rsidRDefault="002925E0" w:rsidP="00FA6223">
      <w:pPr>
        <w:spacing w:after="60"/>
        <w:rPr>
          <w:rFonts w:ascii="Calibri" w:hAnsi="Calibri"/>
          <w:b/>
          <w:sz w:val="22"/>
          <w:szCs w:val="22"/>
        </w:rPr>
      </w:pPr>
      <w:r w:rsidRPr="00FA6223">
        <w:rPr>
          <w:rFonts w:ascii="Calibri" w:hAnsi="Calibri"/>
          <w:b/>
          <w:sz w:val="22"/>
          <w:szCs w:val="22"/>
        </w:rPr>
        <w:t>Primary Functions of the Board of Directors</w:t>
      </w:r>
    </w:p>
    <w:p w14:paraId="20BBB912" w14:textId="77777777" w:rsidR="002925E0" w:rsidRPr="00FA6223" w:rsidRDefault="002925E0" w:rsidP="00FA6223">
      <w:pPr>
        <w:spacing w:after="60"/>
        <w:rPr>
          <w:rFonts w:ascii="Calibri" w:hAnsi="Calibri"/>
          <w:sz w:val="22"/>
          <w:szCs w:val="22"/>
        </w:rPr>
      </w:pPr>
      <w:r w:rsidRPr="00FA6223">
        <w:rPr>
          <w:rFonts w:ascii="Calibri" w:hAnsi="Calibri"/>
          <w:sz w:val="22"/>
          <w:szCs w:val="22"/>
        </w:rPr>
        <w:t>The primary functions of nonprofit boards are:</w:t>
      </w:r>
    </w:p>
    <w:p w14:paraId="5CB7B04B" w14:textId="77777777" w:rsidR="002925E0" w:rsidRPr="00FA6223" w:rsidRDefault="003F2D74" w:rsidP="00FA6223">
      <w:pPr>
        <w:numPr>
          <w:ilvl w:val="0"/>
          <w:numId w:val="3"/>
        </w:numPr>
        <w:rPr>
          <w:rFonts w:ascii="Calibri" w:hAnsi="Calibri"/>
          <w:sz w:val="22"/>
          <w:szCs w:val="22"/>
        </w:rPr>
      </w:pPr>
      <w:r w:rsidRPr="00FA6223">
        <w:rPr>
          <w:rFonts w:ascii="Calibri" w:hAnsi="Calibri"/>
          <w:sz w:val="22"/>
          <w:szCs w:val="22"/>
        </w:rPr>
        <w:t>Establishing the direction of the organization and s</w:t>
      </w:r>
      <w:r w:rsidR="002925E0" w:rsidRPr="00FA6223">
        <w:rPr>
          <w:rFonts w:ascii="Calibri" w:hAnsi="Calibri"/>
          <w:sz w:val="22"/>
          <w:szCs w:val="22"/>
        </w:rPr>
        <w:t xml:space="preserve">etting </w:t>
      </w:r>
      <w:r w:rsidR="00F13AC6" w:rsidRPr="00FA6223">
        <w:rPr>
          <w:rFonts w:ascii="Calibri" w:hAnsi="Calibri"/>
          <w:sz w:val="22"/>
          <w:szCs w:val="22"/>
        </w:rPr>
        <w:t xml:space="preserve">high-level </w:t>
      </w:r>
      <w:r w:rsidR="002925E0" w:rsidRPr="00FA6223">
        <w:rPr>
          <w:rFonts w:ascii="Calibri" w:hAnsi="Calibri"/>
          <w:sz w:val="22"/>
          <w:szCs w:val="22"/>
        </w:rPr>
        <w:t>policy</w:t>
      </w:r>
      <w:r w:rsidR="003B1B40" w:rsidRPr="00FA6223">
        <w:rPr>
          <w:rFonts w:ascii="Calibri" w:hAnsi="Calibri"/>
          <w:sz w:val="22"/>
          <w:szCs w:val="22"/>
        </w:rPr>
        <w:t>.</w:t>
      </w:r>
    </w:p>
    <w:p w14:paraId="0DF31566" w14:textId="77777777" w:rsidR="003F2D74" w:rsidRPr="00FA6223" w:rsidRDefault="003F2D74" w:rsidP="00FA6223">
      <w:pPr>
        <w:numPr>
          <w:ilvl w:val="0"/>
          <w:numId w:val="3"/>
        </w:numPr>
        <w:rPr>
          <w:rFonts w:ascii="Calibri" w:hAnsi="Calibri"/>
          <w:sz w:val="22"/>
          <w:szCs w:val="22"/>
        </w:rPr>
      </w:pPr>
      <w:r w:rsidRPr="00FA6223">
        <w:rPr>
          <w:rFonts w:ascii="Calibri" w:hAnsi="Calibri"/>
          <w:sz w:val="22"/>
          <w:szCs w:val="22"/>
        </w:rPr>
        <w:t>Ensuring the legal, ethical</w:t>
      </w:r>
      <w:r w:rsidR="003B1B40" w:rsidRPr="00FA6223">
        <w:rPr>
          <w:rFonts w:ascii="Calibri" w:hAnsi="Calibri"/>
          <w:sz w:val="22"/>
          <w:szCs w:val="22"/>
        </w:rPr>
        <w:t>,</w:t>
      </w:r>
      <w:r w:rsidRPr="00FA6223">
        <w:rPr>
          <w:rFonts w:ascii="Calibri" w:hAnsi="Calibri"/>
          <w:sz w:val="22"/>
          <w:szCs w:val="22"/>
        </w:rPr>
        <w:t xml:space="preserve"> and financial wellbeing of the organization, including protecting </w:t>
      </w:r>
      <w:r w:rsidR="00BE7122" w:rsidRPr="00FA6223">
        <w:rPr>
          <w:rFonts w:ascii="Calibri" w:hAnsi="Calibri"/>
          <w:sz w:val="22"/>
          <w:szCs w:val="22"/>
        </w:rPr>
        <w:t>assets</w:t>
      </w:r>
      <w:r w:rsidRPr="00FA6223">
        <w:rPr>
          <w:rFonts w:ascii="Calibri" w:hAnsi="Calibri"/>
          <w:sz w:val="22"/>
          <w:szCs w:val="22"/>
        </w:rPr>
        <w:t xml:space="preserve"> and providing fiscal oversight</w:t>
      </w:r>
      <w:r w:rsidR="003B1B40" w:rsidRPr="00FA6223">
        <w:rPr>
          <w:rFonts w:ascii="Calibri" w:hAnsi="Calibri"/>
          <w:sz w:val="22"/>
          <w:szCs w:val="22"/>
        </w:rPr>
        <w:t>.</w:t>
      </w:r>
    </w:p>
    <w:p w14:paraId="4188AFF7" w14:textId="77777777" w:rsidR="003F2D74" w:rsidRPr="00FA6223" w:rsidRDefault="003F2D74" w:rsidP="00FA6223">
      <w:pPr>
        <w:numPr>
          <w:ilvl w:val="0"/>
          <w:numId w:val="3"/>
        </w:numPr>
        <w:rPr>
          <w:rFonts w:ascii="Calibri" w:hAnsi="Calibri"/>
          <w:sz w:val="22"/>
          <w:szCs w:val="22"/>
        </w:rPr>
      </w:pPr>
      <w:r w:rsidRPr="00FA6223">
        <w:rPr>
          <w:rFonts w:ascii="Calibri" w:hAnsi="Calibri"/>
          <w:sz w:val="22"/>
          <w:szCs w:val="22"/>
        </w:rPr>
        <w:t xml:space="preserve">Evaluating the </w:t>
      </w:r>
      <w:r w:rsidR="003B1B40" w:rsidRPr="00FA6223">
        <w:rPr>
          <w:rFonts w:ascii="Calibri" w:hAnsi="Calibri"/>
          <w:sz w:val="22"/>
          <w:szCs w:val="22"/>
        </w:rPr>
        <w:t xml:space="preserve">executive director’s </w:t>
      </w:r>
      <w:r w:rsidRPr="00FA6223">
        <w:rPr>
          <w:rFonts w:ascii="Calibri" w:hAnsi="Calibri"/>
          <w:sz w:val="22"/>
          <w:szCs w:val="22"/>
        </w:rPr>
        <w:t xml:space="preserve">performance, supporting the </w:t>
      </w:r>
      <w:r w:rsidR="003B1B40" w:rsidRPr="00FA6223">
        <w:rPr>
          <w:rFonts w:ascii="Calibri" w:hAnsi="Calibri"/>
          <w:sz w:val="22"/>
          <w:szCs w:val="22"/>
        </w:rPr>
        <w:t xml:space="preserve">executive director, </w:t>
      </w:r>
      <w:r w:rsidRPr="00FA6223">
        <w:rPr>
          <w:rFonts w:ascii="Calibri" w:hAnsi="Calibri"/>
          <w:sz w:val="22"/>
          <w:szCs w:val="22"/>
        </w:rPr>
        <w:t xml:space="preserve">and hiring a new </w:t>
      </w:r>
      <w:r w:rsidR="003B1B40" w:rsidRPr="00FA6223">
        <w:rPr>
          <w:rFonts w:ascii="Calibri" w:hAnsi="Calibri"/>
          <w:sz w:val="22"/>
          <w:szCs w:val="22"/>
        </w:rPr>
        <w:t xml:space="preserve">executive director </w:t>
      </w:r>
      <w:r w:rsidRPr="00FA6223">
        <w:rPr>
          <w:rFonts w:ascii="Calibri" w:hAnsi="Calibri"/>
          <w:sz w:val="22"/>
          <w:szCs w:val="22"/>
        </w:rPr>
        <w:t>when needed</w:t>
      </w:r>
      <w:r w:rsidR="003B1B40" w:rsidRPr="00FA6223">
        <w:rPr>
          <w:rFonts w:ascii="Calibri" w:hAnsi="Calibri"/>
          <w:sz w:val="22"/>
          <w:szCs w:val="22"/>
        </w:rPr>
        <w:t>.</w:t>
      </w:r>
    </w:p>
    <w:p w14:paraId="33D35C44" w14:textId="77777777" w:rsidR="003F2D74" w:rsidRPr="00FA6223" w:rsidRDefault="002925E0" w:rsidP="00FA6223">
      <w:pPr>
        <w:numPr>
          <w:ilvl w:val="0"/>
          <w:numId w:val="3"/>
        </w:numPr>
        <w:rPr>
          <w:rFonts w:ascii="Calibri" w:hAnsi="Calibri"/>
          <w:sz w:val="22"/>
          <w:szCs w:val="22"/>
        </w:rPr>
      </w:pPr>
      <w:r w:rsidRPr="00FA6223">
        <w:rPr>
          <w:rFonts w:ascii="Calibri" w:hAnsi="Calibri"/>
          <w:sz w:val="22"/>
          <w:szCs w:val="22"/>
        </w:rPr>
        <w:t>Monitoring standards of operation</w:t>
      </w:r>
      <w:r w:rsidR="003F2D74" w:rsidRPr="00FA6223">
        <w:rPr>
          <w:rFonts w:ascii="Calibri" w:hAnsi="Calibri"/>
          <w:sz w:val="22"/>
          <w:szCs w:val="22"/>
        </w:rPr>
        <w:t xml:space="preserve"> and the strength and effectiveness of programs</w:t>
      </w:r>
      <w:r w:rsidRPr="00FA6223">
        <w:rPr>
          <w:rFonts w:ascii="Calibri" w:hAnsi="Calibri"/>
          <w:sz w:val="22"/>
          <w:szCs w:val="22"/>
        </w:rPr>
        <w:t xml:space="preserve"> and </w:t>
      </w:r>
      <w:r w:rsidR="00F13AC6" w:rsidRPr="00FA6223">
        <w:rPr>
          <w:rFonts w:ascii="Calibri" w:hAnsi="Calibri"/>
          <w:sz w:val="22"/>
          <w:szCs w:val="22"/>
        </w:rPr>
        <w:t>re</w:t>
      </w:r>
      <w:r w:rsidRPr="00FA6223">
        <w:rPr>
          <w:rFonts w:ascii="Calibri" w:hAnsi="Calibri"/>
          <w:sz w:val="22"/>
          <w:szCs w:val="22"/>
        </w:rPr>
        <w:t>sults</w:t>
      </w:r>
      <w:r w:rsidR="003B1B40" w:rsidRPr="00FA6223">
        <w:rPr>
          <w:rFonts w:ascii="Calibri" w:hAnsi="Calibri"/>
          <w:sz w:val="22"/>
          <w:szCs w:val="22"/>
        </w:rPr>
        <w:t>.</w:t>
      </w:r>
    </w:p>
    <w:p w14:paraId="4E8765C2" w14:textId="77777777" w:rsidR="003F2D74" w:rsidRPr="00FA6223" w:rsidRDefault="003F2D74" w:rsidP="00FA6223">
      <w:pPr>
        <w:numPr>
          <w:ilvl w:val="0"/>
          <w:numId w:val="3"/>
        </w:numPr>
        <w:rPr>
          <w:rFonts w:ascii="Calibri" w:hAnsi="Calibri"/>
          <w:sz w:val="22"/>
          <w:szCs w:val="22"/>
        </w:rPr>
      </w:pPr>
      <w:r w:rsidRPr="00FA6223">
        <w:rPr>
          <w:rFonts w:ascii="Calibri" w:hAnsi="Calibri"/>
          <w:sz w:val="22"/>
          <w:szCs w:val="22"/>
        </w:rPr>
        <w:t>Functioning as an ambassador for the organization in the community, assisting with raising funds</w:t>
      </w:r>
      <w:r w:rsidR="003B1B40" w:rsidRPr="00FA6223">
        <w:rPr>
          <w:rFonts w:ascii="Calibri" w:hAnsi="Calibri"/>
          <w:sz w:val="22"/>
          <w:szCs w:val="22"/>
        </w:rPr>
        <w:t>,</w:t>
      </w:r>
      <w:r w:rsidRPr="00FA6223">
        <w:rPr>
          <w:rFonts w:ascii="Calibri" w:hAnsi="Calibri"/>
          <w:sz w:val="22"/>
          <w:szCs w:val="22"/>
        </w:rPr>
        <w:t xml:space="preserve"> and enhancing the organization’s public standing</w:t>
      </w:r>
      <w:r w:rsidR="003B1B40" w:rsidRPr="00FA6223">
        <w:rPr>
          <w:rFonts w:ascii="Calibri" w:hAnsi="Calibri"/>
          <w:sz w:val="22"/>
          <w:szCs w:val="22"/>
        </w:rPr>
        <w:t>.</w:t>
      </w:r>
    </w:p>
    <w:p w14:paraId="3B57A123" w14:textId="77777777" w:rsidR="003F2D74" w:rsidRPr="00FA6223" w:rsidRDefault="003F2D74" w:rsidP="00FA6223">
      <w:pPr>
        <w:numPr>
          <w:ilvl w:val="0"/>
          <w:numId w:val="3"/>
        </w:numPr>
        <w:rPr>
          <w:rFonts w:ascii="Calibri" w:hAnsi="Calibri"/>
          <w:sz w:val="22"/>
          <w:szCs w:val="22"/>
        </w:rPr>
      </w:pPr>
      <w:r w:rsidRPr="00FA6223">
        <w:rPr>
          <w:rFonts w:ascii="Calibri" w:hAnsi="Calibri"/>
          <w:sz w:val="22"/>
          <w:szCs w:val="22"/>
        </w:rPr>
        <w:t>Building a competent board of directors</w:t>
      </w:r>
      <w:r w:rsidR="003B1B40" w:rsidRPr="00FA6223">
        <w:rPr>
          <w:rFonts w:ascii="Calibri" w:hAnsi="Calibri"/>
          <w:sz w:val="22"/>
          <w:szCs w:val="22"/>
        </w:rPr>
        <w:t>.</w:t>
      </w:r>
    </w:p>
    <w:p w14:paraId="1E1E8F4F" w14:textId="77777777" w:rsidR="0037240C" w:rsidRDefault="0037240C" w:rsidP="00FA6223">
      <w:pPr>
        <w:spacing w:after="60"/>
        <w:rPr>
          <w:rFonts w:ascii="Calibri" w:hAnsi="Calibri"/>
          <w:b/>
          <w:sz w:val="22"/>
          <w:szCs w:val="22"/>
        </w:rPr>
      </w:pPr>
    </w:p>
    <w:p w14:paraId="0939F6E6" w14:textId="7FCE083A" w:rsidR="002925E0" w:rsidRPr="00FA6223" w:rsidRDefault="00E27A72" w:rsidP="00FA6223">
      <w:pPr>
        <w:spacing w:after="60"/>
        <w:rPr>
          <w:rFonts w:ascii="Calibri" w:hAnsi="Calibri"/>
          <w:b/>
          <w:sz w:val="22"/>
          <w:szCs w:val="22"/>
        </w:rPr>
      </w:pPr>
      <w:r w:rsidRPr="00FA6223">
        <w:rPr>
          <w:rFonts w:ascii="Calibri" w:hAnsi="Calibri"/>
          <w:b/>
          <w:sz w:val="22"/>
          <w:szCs w:val="22"/>
        </w:rPr>
        <w:t>Board Expectations</w:t>
      </w:r>
    </w:p>
    <w:p w14:paraId="0FC19087" w14:textId="6C6C58E8" w:rsidR="002925E0" w:rsidRPr="00FA6223" w:rsidRDefault="002925E0" w:rsidP="00FA6223">
      <w:pPr>
        <w:rPr>
          <w:rFonts w:ascii="Calibri" w:hAnsi="Calibri"/>
          <w:sz w:val="22"/>
          <w:szCs w:val="22"/>
        </w:rPr>
      </w:pPr>
      <w:r w:rsidRPr="00FA6223">
        <w:rPr>
          <w:rFonts w:ascii="Calibri" w:hAnsi="Calibri"/>
          <w:sz w:val="22"/>
          <w:szCs w:val="22"/>
        </w:rPr>
        <w:t>Board members</w:t>
      </w:r>
      <w:r w:rsidR="00E27A72" w:rsidRPr="00FA6223">
        <w:rPr>
          <w:rFonts w:ascii="Calibri" w:hAnsi="Calibri"/>
          <w:sz w:val="22"/>
          <w:szCs w:val="22"/>
        </w:rPr>
        <w:t xml:space="preserve"> of </w:t>
      </w:r>
      <w:r w:rsidR="00342672">
        <w:rPr>
          <w:rFonts w:ascii="Calibri" w:hAnsi="Calibri" w:cs="Arial"/>
          <w:sz w:val="22"/>
          <w:szCs w:val="28"/>
        </w:rPr>
        <w:t>Strawberry Fields</w:t>
      </w:r>
      <w:r w:rsidRPr="00FA6223">
        <w:rPr>
          <w:rFonts w:ascii="Calibri" w:hAnsi="Calibri"/>
          <w:sz w:val="22"/>
          <w:szCs w:val="22"/>
        </w:rPr>
        <w:t xml:space="preserve"> are expected to</w:t>
      </w:r>
      <w:r w:rsidR="00B646D9" w:rsidRPr="00FA6223">
        <w:rPr>
          <w:rFonts w:ascii="Calibri" w:hAnsi="Calibri"/>
          <w:sz w:val="22"/>
          <w:szCs w:val="22"/>
        </w:rPr>
        <w:t>:</w:t>
      </w:r>
    </w:p>
    <w:p w14:paraId="0FD23CA6" w14:textId="77777777" w:rsidR="008B1F70" w:rsidRPr="00FA6223" w:rsidRDefault="008B1F70" w:rsidP="00FA6223">
      <w:pPr>
        <w:numPr>
          <w:ilvl w:val="0"/>
          <w:numId w:val="4"/>
        </w:numPr>
        <w:rPr>
          <w:rFonts w:ascii="Calibri" w:hAnsi="Calibri"/>
          <w:sz w:val="22"/>
          <w:szCs w:val="22"/>
        </w:rPr>
      </w:pPr>
      <w:r w:rsidRPr="00FA6223">
        <w:rPr>
          <w:rFonts w:ascii="Calibri" w:hAnsi="Calibri"/>
          <w:sz w:val="22"/>
          <w:szCs w:val="22"/>
        </w:rPr>
        <w:t xml:space="preserve">Commit to serving a </w:t>
      </w:r>
      <w:r w:rsidR="00E27A72" w:rsidRPr="00FA6223">
        <w:rPr>
          <w:rFonts w:ascii="Calibri" w:hAnsi="Calibri"/>
          <w:sz w:val="22"/>
          <w:szCs w:val="22"/>
        </w:rPr>
        <w:t>two</w:t>
      </w:r>
      <w:r w:rsidR="003B1B40" w:rsidRPr="00FA6223">
        <w:rPr>
          <w:rFonts w:ascii="Calibri" w:hAnsi="Calibri"/>
          <w:sz w:val="22"/>
          <w:szCs w:val="22"/>
        </w:rPr>
        <w:t>-</w:t>
      </w:r>
      <w:r w:rsidRPr="00FA6223">
        <w:rPr>
          <w:rFonts w:ascii="Calibri" w:hAnsi="Calibri"/>
          <w:sz w:val="22"/>
          <w:szCs w:val="22"/>
        </w:rPr>
        <w:t>year term.</w:t>
      </w:r>
    </w:p>
    <w:p w14:paraId="0F6D693A" w14:textId="72AE7B36" w:rsidR="002925E0" w:rsidRPr="00FA6223" w:rsidRDefault="002925E0" w:rsidP="00FA6223">
      <w:pPr>
        <w:numPr>
          <w:ilvl w:val="0"/>
          <w:numId w:val="4"/>
        </w:numPr>
        <w:rPr>
          <w:rFonts w:ascii="Calibri" w:hAnsi="Calibri"/>
          <w:sz w:val="22"/>
          <w:szCs w:val="22"/>
        </w:rPr>
      </w:pPr>
      <w:r w:rsidRPr="00FA6223">
        <w:rPr>
          <w:rFonts w:ascii="Calibri" w:hAnsi="Calibri"/>
          <w:sz w:val="22"/>
          <w:szCs w:val="22"/>
        </w:rPr>
        <w:t>Attend at least 75% of board meetings, meetings</w:t>
      </w:r>
      <w:r w:rsidR="00D1595F" w:rsidRPr="00FA6223">
        <w:rPr>
          <w:rFonts w:ascii="Calibri" w:hAnsi="Calibri"/>
          <w:sz w:val="22"/>
          <w:szCs w:val="22"/>
        </w:rPr>
        <w:t xml:space="preserve"> of committees </w:t>
      </w:r>
      <w:r w:rsidR="00E27A72" w:rsidRPr="00FA6223">
        <w:rPr>
          <w:rFonts w:ascii="Calibri" w:hAnsi="Calibri"/>
          <w:sz w:val="22"/>
          <w:szCs w:val="22"/>
        </w:rPr>
        <w:t>on which they serve</w:t>
      </w:r>
      <w:r w:rsidRPr="00FA6223">
        <w:rPr>
          <w:rFonts w:ascii="Calibri" w:hAnsi="Calibri"/>
          <w:sz w:val="22"/>
          <w:szCs w:val="22"/>
        </w:rPr>
        <w:t xml:space="preserve">, and special </w:t>
      </w:r>
      <w:r w:rsidR="00342672">
        <w:rPr>
          <w:rFonts w:ascii="Calibri" w:hAnsi="Calibri" w:cs="Arial"/>
          <w:sz w:val="22"/>
          <w:szCs w:val="28"/>
        </w:rPr>
        <w:t>Strawberry Fields</w:t>
      </w:r>
      <w:r w:rsidR="00E27A72" w:rsidRPr="00FA6223">
        <w:rPr>
          <w:rFonts w:ascii="Calibri" w:hAnsi="Calibri"/>
          <w:sz w:val="22"/>
          <w:szCs w:val="22"/>
        </w:rPr>
        <w:t xml:space="preserve"> </w:t>
      </w:r>
      <w:r w:rsidR="00010DE0" w:rsidRPr="00FA6223">
        <w:rPr>
          <w:rFonts w:ascii="Calibri" w:hAnsi="Calibri"/>
          <w:sz w:val="22"/>
          <w:szCs w:val="22"/>
        </w:rPr>
        <w:t>events. The</w:t>
      </w:r>
      <w:r w:rsidR="003F1710" w:rsidRPr="00FA6223">
        <w:rPr>
          <w:rFonts w:ascii="Calibri" w:hAnsi="Calibri"/>
          <w:sz w:val="22"/>
          <w:szCs w:val="22"/>
        </w:rPr>
        <w:t xml:space="preserve"> </w:t>
      </w:r>
      <w:r w:rsidR="00342672">
        <w:rPr>
          <w:rFonts w:ascii="Calibri" w:hAnsi="Calibri" w:cs="Arial"/>
          <w:sz w:val="22"/>
          <w:szCs w:val="28"/>
        </w:rPr>
        <w:t>Strawberry Fields</w:t>
      </w:r>
      <w:r w:rsidR="00E27A72" w:rsidRPr="00FA6223">
        <w:rPr>
          <w:rFonts w:ascii="Calibri" w:hAnsi="Calibri"/>
          <w:sz w:val="22"/>
          <w:szCs w:val="22"/>
        </w:rPr>
        <w:t xml:space="preserve"> </w:t>
      </w:r>
      <w:r w:rsidR="003F1710" w:rsidRPr="00FA6223">
        <w:rPr>
          <w:rFonts w:ascii="Calibri" w:hAnsi="Calibri"/>
          <w:sz w:val="22"/>
          <w:szCs w:val="22"/>
        </w:rPr>
        <w:t>b</w:t>
      </w:r>
      <w:r w:rsidRPr="00FA6223">
        <w:rPr>
          <w:rFonts w:ascii="Calibri" w:hAnsi="Calibri"/>
          <w:sz w:val="22"/>
          <w:szCs w:val="22"/>
        </w:rPr>
        <w:t xml:space="preserve">oard of directors </w:t>
      </w:r>
      <w:r w:rsidR="003F1710" w:rsidRPr="00FA6223">
        <w:rPr>
          <w:rFonts w:ascii="Calibri" w:hAnsi="Calibri"/>
          <w:sz w:val="22"/>
          <w:szCs w:val="22"/>
        </w:rPr>
        <w:t xml:space="preserve">will </w:t>
      </w:r>
      <w:r w:rsidRPr="00FA6223">
        <w:rPr>
          <w:rFonts w:ascii="Calibri" w:hAnsi="Calibri"/>
          <w:sz w:val="22"/>
          <w:szCs w:val="22"/>
        </w:rPr>
        <w:t>typically meet</w:t>
      </w:r>
      <w:r w:rsidR="00D27B15" w:rsidRPr="00FA6223">
        <w:rPr>
          <w:rFonts w:ascii="Calibri" w:hAnsi="Calibri"/>
          <w:sz w:val="22"/>
          <w:szCs w:val="22"/>
        </w:rPr>
        <w:t xml:space="preserve"> monthly</w:t>
      </w:r>
      <w:r w:rsidRPr="00FA6223">
        <w:rPr>
          <w:rFonts w:ascii="Calibri" w:hAnsi="Calibri"/>
          <w:sz w:val="22"/>
          <w:szCs w:val="22"/>
        </w:rPr>
        <w:t>.</w:t>
      </w:r>
      <w:r w:rsidR="00D27B15" w:rsidRPr="00FA6223">
        <w:rPr>
          <w:rFonts w:ascii="Calibri" w:hAnsi="Calibri"/>
          <w:sz w:val="22"/>
          <w:szCs w:val="22"/>
        </w:rPr>
        <w:t xml:space="preserve"> In the event of an emergency, board members may be asked to meet more frequently. </w:t>
      </w:r>
      <w:r w:rsidRPr="00FA6223">
        <w:rPr>
          <w:rFonts w:ascii="Calibri" w:hAnsi="Calibri"/>
          <w:sz w:val="22"/>
          <w:szCs w:val="22"/>
        </w:rPr>
        <w:t xml:space="preserve"> </w:t>
      </w:r>
      <w:r w:rsidR="00B9768D" w:rsidRPr="00FA6223">
        <w:rPr>
          <w:rFonts w:ascii="Calibri" w:hAnsi="Calibri"/>
          <w:sz w:val="22"/>
          <w:szCs w:val="22"/>
        </w:rPr>
        <w:t>Additionally, b</w:t>
      </w:r>
      <w:r w:rsidRPr="00FA6223">
        <w:rPr>
          <w:rFonts w:ascii="Calibri" w:hAnsi="Calibri"/>
          <w:sz w:val="22"/>
          <w:szCs w:val="22"/>
        </w:rPr>
        <w:t xml:space="preserve">oard committees often meet monthly. </w:t>
      </w:r>
      <w:r w:rsidR="00DF3FC6" w:rsidRPr="00FA6223">
        <w:rPr>
          <w:rFonts w:ascii="Calibri" w:hAnsi="Calibri"/>
          <w:sz w:val="22"/>
          <w:szCs w:val="22"/>
        </w:rPr>
        <w:t>Attendance via conference call may be acceptable</w:t>
      </w:r>
      <w:r w:rsidR="00B9768D" w:rsidRPr="00FA6223">
        <w:rPr>
          <w:rFonts w:ascii="Calibri" w:hAnsi="Calibri"/>
          <w:sz w:val="22"/>
          <w:szCs w:val="22"/>
        </w:rPr>
        <w:t xml:space="preserve"> for some meetings</w:t>
      </w:r>
      <w:r w:rsidR="00DF3FC6" w:rsidRPr="00FA6223">
        <w:rPr>
          <w:rFonts w:ascii="Calibri" w:hAnsi="Calibri"/>
          <w:sz w:val="22"/>
          <w:szCs w:val="22"/>
        </w:rPr>
        <w:t>.</w:t>
      </w:r>
    </w:p>
    <w:p w14:paraId="736A7D08" w14:textId="77777777" w:rsidR="002925E0" w:rsidRPr="00FA6223" w:rsidRDefault="002925E0" w:rsidP="00FA6223">
      <w:pPr>
        <w:numPr>
          <w:ilvl w:val="0"/>
          <w:numId w:val="4"/>
        </w:numPr>
        <w:rPr>
          <w:rFonts w:ascii="Calibri" w:hAnsi="Calibri"/>
          <w:sz w:val="22"/>
          <w:szCs w:val="22"/>
        </w:rPr>
      </w:pPr>
      <w:r w:rsidRPr="00FA6223">
        <w:rPr>
          <w:rFonts w:ascii="Calibri" w:hAnsi="Calibri"/>
          <w:sz w:val="22"/>
          <w:szCs w:val="22"/>
        </w:rPr>
        <w:t>Interpret the organization's work and values to the community, represent the organization, and act as a spokesperson</w:t>
      </w:r>
      <w:r w:rsidR="003B1B40" w:rsidRPr="00FA6223">
        <w:rPr>
          <w:rFonts w:ascii="Calibri" w:hAnsi="Calibri"/>
          <w:sz w:val="22"/>
          <w:szCs w:val="22"/>
        </w:rPr>
        <w:t xml:space="preserve"> when called upon</w:t>
      </w:r>
      <w:r w:rsidRPr="00FA6223">
        <w:rPr>
          <w:rFonts w:ascii="Calibri" w:hAnsi="Calibri"/>
          <w:sz w:val="22"/>
          <w:szCs w:val="22"/>
        </w:rPr>
        <w:t xml:space="preserve">. </w:t>
      </w:r>
    </w:p>
    <w:p w14:paraId="574B8721" w14:textId="4391BF1E" w:rsidR="002925E0" w:rsidRPr="00921222" w:rsidRDefault="002925E0" w:rsidP="00FA6223">
      <w:pPr>
        <w:numPr>
          <w:ilvl w:val="0"/>
          <w:numId w:val="4"/>
        </w:numPr>
        <w:rPr>
          <w:rFonts w:ascii="Calibri" w:hAnsi="Calibri"/>
          <w:sz w:val="22"/>
          <w:szCs w:val="22"/>
        </w:rPr>
      </w:pPr>
      <w:r w:rsidRPr="00921222">
        <w:rPr>
          <w:rFonts w:ascii="Calibri" w:hAnsi="Calibri"/>
          <w:sz w:val="22"/>
          <w:szCs w:val="22"/>
        </w:rPr>
        <w:t xml:space="preserve">Make a personal financial contribution at a level that is meaningful to them, with a </w:t>
      </w:r>
      <w:r w:rsidRPr="00921222">
        <w:rPr>
          <w:rFonts w:ascii="Calibri" w:hAnsi="Calibri"/>
          <w:sz w:val="22"/>
          <w:szCs w:val="22"/>
          <w:u w:val="single"/>
        </w:rPr>
        <w:t>minimum</w:t>
      </w:r>
      <w:r w:rsidRPr="00921222">
        <w:rPr>
          <w:rFonts w:ascii="Calibri" w:hAnsi="Calibri"/>
          <w:sz w:val="22"/>
          <w:szCs w:val="22"/>
        </w:rPr>
        <w:t xml:space="preserve"> annual commitment of </w:t>
      </w:r>
      <w:r w:rsidR="009F3887" w:rsidRPr="00921222">
        <w:rPr>
          <w:rFonts w:ascii="Calibri" w:hAnsi="Calibri"/>
          <w:color w:val="000000" w:themeColor="text1"/>
          <w:sz w:val="22"/>
          <w:szCs w:val="22"/>
        </w:rPr>
        <w:t>$</w:t>
      </w:r>
      <w:r w:rsidR="00342672" w:rsidRPr="00921222">
        <w:rPr>
          <w:rFonts w:ascii="Calibri" w:hAnsi="Calibri"/>
          <w:color w:val="000000" w:themeColor="text1"/>
          <w:sz w:val="22"/>
          <w:szCs w:val="22"/>
        </w:rPr>
        <w:t>6</w:t>
      </w:r>
      <w:r w:rsidR="001A70B7" w:rsidRPr="00921222">
        <w:rPr>
          <w:rFonts w:ascii="Calibri" w:hAnsi="Calibri"/>
          <w:color w:val="000000" w:themeColor="text1"/>
          <w:sz w:val="22"/>
          <w:szCs w:val="22"/>
        </w:rPr>
        <w:t>00</w:t>
      </w:r>
      <w:r w:rsidRPr="00921222">
        <w:rPr>
          <w:rFonts w:ascii="Calibri" w:hAnsi="Calibri"/>
          <w:sz w:val="22"/>
          <w:szCs w:val="22"/>
        </w:rPr>
        <w:t>.</w:t>
      </w:r>
      <w:r w:rsidR="00B9768D" w:rsidRPr="00921222">
        <w:rPr>
          <w:rFonts w:ascii="Calibri" w:hAnsi="Calibri"/>
          <w:sz w:val="22"/>
          <w:szCs w:val="22"/>
        </w:rPr>
        <w:t xml:space="preserve"> This could be accomplished in mont</w:t>
      </w:r>
      <w:r w:rsidR="003F1710" w:rsidRPr="00921222">
        <w:rPr>
          <w:rFonts w:ascii="Calibri" w:hAnsi="Calibri"/>
          <w:sz w:val="22"/>
          <w:szCs w:val="22"/>
        </w:rPr>
        <w:t>h</w:t>
      </w:r>
      <w:r w:rsidR="00B9768D" w:rsidRPr="00921222">
        <w:rPr>
          <w:rFonts w:ascii="Calibri" w:hAnsi="Calibri"/>
          <w:sz w:val="22"/>
          <w:szCs w:val="22"/>
        </w:rPr>
        <w:t>ly installments.</w:t>
      </w:r>
    </w:p>
    <w:p w14:paraId="078BD422" w14:textId="77777777" w:rsidR="002925E0" w:rsidRPr="00921222" w:rsidRDefault="002925E0" w:rsidP="002925E0">
      <w:pPr>
        <w:numPr>
          <w:ilvl w:val="0"/>
          <w:numId w:val="4"/>
        </w:numPr>
        <w:rPr>
          <w:rFonts w:ascii="Calibri" w:hAnsi="Calibri"/>
          <w:sz w:val="22"/>
          <w:szCs w:val="22"/>
        </w:rPr>
      </w:pPr>
      <w:r w:rsidRPr="00921222">
        <w:rPr>
          <w:rFonts w:ascii="Calibri" w:hAnsi="Calibri"/>
          <w:sz w:val="22"/>
          <w:szCs w:val="22"/>
        </w:rPr>
        <w:lastRenderedPageBreak/>
        <w:t xml:space="preserve">Actively participate in one or more fundraising activities and agree to help raise </w:t>
      </w:r>
      <w:r w:rsidR="007000B6" w:rsidRPr="00921222">
        <w:rPr>
          <w:rFonts w:ascii="Calibri" w:hAnsi="Calibri"/>
          <w:sz w:val="22"/>
          <w:szCs w:val="22"/>
        </w:rPr>
        <w:t xml:space="preserve">at least </w:t>
      </w:r>
      <w:r w:rsidRPr="00921222">
        <w:rPr>
          <w:rFonts w:ascii="Calibri" w:hAnsi="Calibri"/>
          <w:sz w:val="22"/>
          <w:szCs w:val="22"/>
        </w:rPr>
        <w:t>$</w:t>
      </w:r>
      <w:r w:rsidR="001A70B7" w:rsidRPr="00921222">
        <w:rPr>
          <w:rFonts w:ascii="Calibri" w:hAnsi="Calibri"/>
          <w:sz w:val="22"/>
          <w:szCs w:val="22"/>
        </w:rPr>
        <w:t>5,000</w:t>
      </w:r>
      <w:r w:rsidR="007000B6" w:rsidRPr="00921222">
        <w:rPr>
          <w:rFonts w:ascii="Calibri" w:hAnsi="Calibri"/>
          <w:sz w:val="22"/>
          <w:szCs w:val="22"/>
        </w:rPr>
        <w:t xml:space="preserve"> annually.</w:t>
      </w:r>
    </w:p>
    <w:p w14:paraId="1A55D959" w14:textId="77777777" w:rsidR="002925E0" w:rsidRPr="00FA6223" w:rsidRDefault="002925E0" w:rsidP="002925E0">
      <w:pPr>
        <w:numPr>
          <w:ilvl w:val="0"/>
          <w:numId w:val="4"/>
        </w:numPr>
        <w:rPr>
          <w:rFonts w:ascii="Calibri" w:hAnsi="Calibri"/>
          <w:sz w:val="22"/>
          <w:szCs w:val="22"/>
        </w:rPr>
      </w:pPr>
      <w:r w:rsidRPr="00FA6223">
        <w:rPr>
          <w:rFonts w:ascii="Calibri" w:hAnsi="Calibri"/>
          <w:sz w:val="22"/>
          <w:szCs w:val="22"/>
        </w:rPr>
        <w:t xml:space="preserve">Sign a board </w:t>
      </w:r>
      <w:r w:rsidR="003F1710" w:rsidRPr="00FA6223">
        <w:rPr>
          <w:rFonts w:ascii="Calibri" w:hAnsi="Calibri"/>
          <w:sz w:val="22"/>
          <w:szCs w:val="22"/>
        </w:rPr>
        <w:t xml:space="preserve">member </w:t>
      </w:r>
      <w:r w:rsidRPr="00FA6223">
        <w:rPr>
          <w:rFonts w:ascii="Calibri" w:hAnsi="Calibri"/>
          <w:sz w:val="22"/>
          <w:szCs w:val="22"/>
        </w:rPr>
        <w:t xml:space="preserve">contract and conflict of interest policy and abide by these agreements. </w:t>
      </w:r>
    </w:p>
    <w:p w14:paraId="6A7FD943" w14:textId="77777777" w:rsidR="002925E0" w:rsidRPr="00FA6223" w:rsidRDefault="002925E0" w:rsidP="002925E0">
      <w:pPr>
        <w:numPr>
          <w:ilvl w:val="0"/>
          <w:numId w:val="4"/>
        </w:numPr>
        <w:rPr>
          <w:rFonts w:ascii="Calibri" w:hAnsi="Calibri"/>
          <w:sz w:val="22"/>
          <w:szCs w:val="22"/>
        </w:rPr>
      </w:pPr>
      <w:r w:rsidRPr="00FA6223">
        <w:rPr>
          <w:rFonts w:ascii="Calibri" w:hAnsi="Calibri"/>
          <w:sz w:val="22"/>
          <w:szCs w:val="22"/>
        </w:rPr>
        <w:t xml:space="preserve">Stay </w:t>
      </w:r>
      <w:r w:rsidR="00DF3FC6" w:rsidRPr="00FA6223">
        <w:rPr>
          <w:rFonts w:ascii="Calibri" w:hAnsi="Calibri"/>
          <w:sz w:val="22"/>
          <w:szCs w:val="22"/>
        </w:rPr>
        <w:t xml:space="preserve">actively engaged and </w:t>
      </w:r>
      <w:r w:rsidRPr="00FA6223">
        <w:rPr>
          <w:rFonts w:ascii="Calibri" w:hAnsi="Calibri"/>
          <w:sz w:val="22"/>
          <w:szCs w:val="22"/>
        </w:rPr>
        <w:t>informed about what'</w:t>
      </w:r>
      <w:r w:rsidR="00E27A72" w:rsidRPr="00FA6223">
        <w:rPr>
          <w:rFonts w:ascii="Calibri" w:hAnsi="Calibri"/>
          <w:sz w:val="22"/>
          <w:szCs w:val="22"/>
        </w:rPr>
        <w:t xml:space="preserve">s going on in the organization; </w:t>
      </w:r>
      <w:r w:rsidRPr="00FA6223">
        <w:rPr>
          <w:rFonts w:ascii="Calibri" w:hAnsi="Calibri"/>
          <w:sz w:val="22"/>
          <w:szCs w:val="22"/>
        </w:rPr>
        <w:t xml:space="preserve">ask questions, </w:t>
      </w:r>
      <w:r w:rsidR="00DF3FC6" w:rsidRPr="00FA6223">
        <w:rPr>
          <w:rFonts w:ascii="Calibri" w:hAnsi="Calibri"/>
          <w:sz w:val="22"/>
          <w:szCs w:val="22"/>
        </w:rPr>
        <w:t xml:space="preserve">participate in discussions, </w:t>
      </w:r>
      <w:r w:rsidRPr="00FA6223">
        <w:rPr>
          <w:rFonts w:ascii="Calibri" w:hAnsi="Calibri"/>
          <w:sz w:val="22"/>
          <w:szCs w:val="22"/>
        </w:rPr>
        <w:t>request information</w:t>
      </w:r>
      <w:r w:rsidR="00D1595F" w:rsidRPr="00FA6223">
        <w:rPr>
          <w:rFonts w:ascii="Calibri" w:hAnsi="Calibri"/>
          <w:sz w:val="22"/>
          <w:szCs w:val="22"/>
        </w:rPr>
        <w:t>,</w:t>
      </w:r>
      <w:r w:rsidRPr="00FA6223">
        <w:rPr>
          <w:rFonts w:ascii="Calibri" w:hAnsi="Calibri"/>
          <w:sz w:val="22"/>
          <w:szCs w:val="22"/>
        </w:rPr>
        <w:t xml:space="preserve"> and take responsibility for making decisions on issues, policies</w:t>
      </w:r>
      <w:r w:rsidR="00E27A72" w:rsidRPr="00FA6223">
        <w:rPr>
          <w:rFonts w:ascii="Calibri" w:hAnsi="Calibri"/>
          <w:sz w:val="22"/>
          <w:szCs w:val="22"/>
        </w:rPr>
        <w:t>,</w:t>
      </w:r>
      <w:r w:rsidRPr="00FA6223">
        <w:rPr>
          <w:rFonts w:ascii="Calibri" w:hAnsi="Calibri"/>
          <w:sz w:val="22"/>
          <w:szCs w:val="22"/>
        </w:rPr>
        <w:t xml:space="preserve"> and other board matters. </w:t>
      </w:r>
    </w:p>
    <w:p w14:paraId="45BEC671" w14:textId="303EC3CE" w:rsidR="002925E0" w:rsidRPr="00FA6223" w:rsidRDefault="002925E0" w:rsidP="002925E0">
      <w:pPr>
        <w:numPr>
          <w:ilvl w:val="0"/>
          <w:numId w:val="4"/>
        </w:numPr>
        <w:rPr>
          <w:rFonts w:ascii="Calibri" w:hAnsi="Calibri"/>
          <w:sz w:val="22"/>
          <w:szCs w:val="22"/>
        </w:rPr>
      </w:pPr>
      <w:r w:rsidRPr="00FA6223">
        <w:rPr>
          <w:rFonts w:ascii="Calibri" w:hAnsi="Calibri"/>
          <w:sz w:val="22"/>
          <w:szCs w:val="22"/>
        </w:rPr>
        <w:t xml:space="preserve">Work in good faith with staff and other board members as partners towards achievement of </w:t>
      </w:r>
      <w:r w:rsidR="00342672">
        <w:rPr>
          <w:rFonts w:ascii="Calibri" w:hAnsi="Calibri" w:cs="Arial"/>
          <w:sz w:val="22"/>
          <w:szCs w:val="28"/>
        </w:rPr>
        <w:t>Strawberry Fields</w:t>
      </w:r>
      <w:r w:rsidR="00E27A72" w:rsidRPr="00FA6223">
        <w:rPr>
          <w:rFonts w:ascii="Calibri" w:hAnsi="Calibri"/>
          <w:sz w:val="22"/>
          <w:szCs w:val="22"/>
        </w:rPr>
        <w:t xml:space="preserve"> </w:t>
      </w:r>
      <w:r w:rsidRPr="00FA6223">
        <w:rPr>
          <w:rFonts w:ascii="Calibri" w:hAnsi="Calibri"/>
          <w:sz w:val="22"/>
          <w:szCs w:val="22"/>
        </w:rPr>
        <w:t xml:space="preserve">goals. </w:t>
      </w:r>
    </w:p>
    <w:p w14:paraId="42CFB47E" w14:textId="77777777" w:rsidR="002925E0" w:rsidRPr="00FA6223" w:rsidRDefault="002925E0" w:rsidP="002925E0">
      <w:pPr>
        <w:numPr>
          <w:ilvl w:val="0"/>
          <w:numId w:val="4"/>
        </w:numPr>
        <w:rPr>
          <w:rFonts w:ascii="Calibri" w:hAnsi="Calibri"/>
          <w:sz w:val="22"/>
          <w:szCs w:val="22"/>
        </w:rPr>
      </w:pPr>
      <w:r w:rsidRPr="00FA6223">
        <w:rPr>
          <w:rFonts w:ascii="Calibri" w:hAnsi="Calibri"/>
          <w:sz w:val="22"/>
          <w:szCs w:val="22"/>
        </w:rPr>
        <w:t>Serve on a voluntary basis</w:t>
      </w:r>
      <w:r w:rsidR="00DF3FC6" w:rsidRPr="00FA6223">
        <w:rPr>
          <w:rFonts w:ascii="Calibri" w:hAnsi="Calibri"/>
          <w:sz w:val="22"/>
          <w:szCs w:val="22"/>
        </w:rPr>
        <w:t xml:space="preserve">. Board members </w:t>
      </w:r>
      <w:r w:rsidRPr="00FA6223">
        <w:rPr>
          <w:rFonts w:ascii="Calibri" w:hAnsi="Calibri"/>
          <w:sz w:val="22"/>
          <w:szCs w:val="22"/>
        </w:rPr>
        <w:t xml:space="preserve">will not be compensated for service, transportation, or other costs associated with serving on the board.  </w:t>
      </w:r>
    </w:p>
    <w:p w14:paraId="354C1EA4" w14:textId="77777777" w:rsidR="002925E0" w:rsidRPr="00FA6223" w:rsidRDefault="002925E0" w:rsidP="002925E0">
      <w:pPr>
        <w:rPr>
          <w:rFonts w:ascii="Calibri" w:hAnsi="Calibri"/>
          <w:sz w:val="22"/>
          <w:szCs w:val="22"/>
        </w:rPr>
      </w:pPr>
    </w:p>
    <w:p w14:paraId="44403D63" w14:textId="2829F8F7" w:rsidR="002925E0" w:rsidRPr="00FA6223" w:rsidRDefault="002925E0" w:rsidP="002925E0">
      <w:pPr>
        <w:rPr>
          <w:rFonts w:ascii="Calibri" w:hAnsi="Calibri"/>
          <w:sz w:val="22"/>
          <w:szCs w:val="22"/>
        </w:rPr>
      </w:pPr>
      <w:r w:rsidRPr="00FA6223">
        <w:rPr>
          <w:rFonts w:ascii="Calibri" w:hAnsi="Calibri"/>
          <w:sz w:val="22"/>
          <w:szCs w:val="22"/>
        </w:rPr>
        <w:t>If you are interested in serving on the board</w:t>
      </w:r>
      <w:r w:rsidR="00B2700E" w:rsidRPr="00FA6223">
        <w:rPr>
          <w:rFonts w:ascii="Calibri" w:hAnsi="Calibri"/>
          <w:sz w:val="22"/>
          <w:szCs w:val="22"/>
        </w:rPr>
        <w:t>,</w:t>
      </w:r>
      <w:r w:rsidRPr="00FA6223">
        <w:rPr>
          <w:rFonts w:ascii="Calibri" w:hAnsi="Calibri"/>
          <w:sz w:val="22"/>
          <w:szCs w:val="22"/>
        </w:rPr>
        <w:t xml:space="preserve"> please complete </w:t>
      </w:r>
      <w:r w:rsidR="003F1710" w:rsidRPr="00FA6223">
        <w:rPr>
          <w:rFonts w:ascii="Calibri" w:hAnsi="Calibri"/>
          <w:sz w:val="22"/>
          <w:szCs w:val="22"/>
        </w:rPr>
        <w:t xml:space="preserve">the </w:t>
      </w:r>
      <w:r w:rsidR="00342672">
        <w:rPr>
          <w:rFonts w:ascii="Calibri" w:hAnsi="Calibri" w:cs="Arial"/>
          <w:sz w:val="22"/>
          <w:szCs w:val="28"/>
        </w:rPr>
        <w:t>Strawberry Fields</w:t>
      </w:r>
      <w:r w:rsidR="00E27A72" w:rsidRPr="00FA6223">
        <w:rPr>
          <w:rFonts w:ascii="Calibri" w:hAnsi="Calibri"/>
          <w:sz w:val="22"/>
          <w:szCs w:val="22"/>
        </w:rPr>
        <w:t xml:space="preserve"> </w:t>
      </w:r>
      <w:r w:rsidRPr="00FA6223">
        <w:rPr>
          <w:rFonts w:ascii="Calibri" w:hAnsi="Calibri"/>
          <w:sz w:val="22"/>
          <w:szCs w:val="22"/>
        </w:rPr>
        <w:t xml:space="preserve">Board of Directors </w:t>
      </w:r>
      <w:r w:rsidR="005439AA" w:rsidRPr="00FA6223">
        <w:rPr>
          <w:rFonts w:ascii="Calibri" w:hAnsi="Calibri"/>
          <w:sz w:val="22"/>
          <w:szCs w:val="22"/>
        </w:rPr>
        <w:t>A</w:t>
      </w:r>
      <w:r w:rsidRPr="00FA6223">
        <w:rPr>
          <w:rFonts w:ascii="Calibri" w:hAnsi="Calibri"/>
          <w:sz w:val="22"/>
          <w:szCs w:val="22"/>
        </w:rPr>
        <w:t>pplicatio</w:t>
      </w:r>
      <w:r w:rsidR="00B9768D" w:rsidRPr="00FA6223">
        <w:rPr>
          <w:rFonts w:ascii="Calibri" w:hAnsi="Calibri"/>
          <w:sz w:val="22"/>
          <w:szCs w:val="22"/>
        </w:rPr>
        <w:t xml:space="preserve">n and </w:t>
      </w:r>
      <w:r w:rsidRPr="00FA6223">
        <w:rPr>
          <w:rFonts w:ascii="Calibri" w:hAnsi="Calibri"/>
          <w:sz w:val="22"/>
          <w:szCs w:val="22"/>
        </w:rPr>
        <w:t xml:space="preserve">email it to </w:t>
      </w:r>
      <w:hyperlink r:id="rId10" w:history="1">
        <w:r w:rsidR="0037240C" w:rsidRPr="00DF214B">
          <w:rPr>
            <w:rStyle w:val="Hyperlink"/>
            <w:rFonts w:ascii="Calibri" w:hAnsi="Calibri"/>
            <w:sz w:val="22"/>
            <w:szCs w:val="22"/>
          </w:rPr>
          <w:t>info@humanenetwork.org</w:t>
        </w:r>
      </w:hyperlink>
      <w:r w:rsidR="0037240C">
        <w:rPr>
          <w:rFonts w:ascii="Calibri" w:hAnsi="Calibri"/>
          <w:sz w:val="22"/>
          <w:szCs w:val="22"/>
        </w:rPr>
        <w:t xml:space="preserve">. </w:t>
      </w:r>
    </w:p>
    <w:p w14:paraId="6F7FE790" w14:textId="77777777" w:rsidR="002925E0" w:rsidRPr="00FA6223" w:rsidRDefault="002925E0" w:rsidP="002925E0">
      <w:pPr>
        <w:rPr>
          <w:rFonts w:ascii="Calibri" w:hAnsi="Calibri"/>
          <w:sz w:val="22"/>
          <w:szCs w:val="22"/>
        </w:rPr>
      </w:pPr>
    </w:p>
    <w:p w14:paraId="18E36F09" w14:textId="02583A57" w:rsidR="00FB60BD" w:rsidRPr="00FB60BD" w:rsidRDefault="002925E0" w:rsidP="0006390E">
      <w:pPr>
        <w:rPr>
          <w:rFonts w:ascii="Calibri" w:hAnsi="Calibri"/>
          <w:sz w:val="22"/>
          <w:szCs w:val="22"/>
        </w:rPr>
      </w:pPr>
      <w:r w:rsidRPr="00FA6223">
        <w:rPr>
          <w:rFonts w:ascii="Calibri" w:hAnsi="Calibri"/>
          <w:b/>
          <w:sz w:val="22"/>
          <w:szCs w:val="22"/>
        </w:rPr>
        <w:t>Other volunteer leadership opportunities:</w:t>
      </w:r>
      <w:r w:rsidRPr="00FA6223">
        <w:rPr>
          <w:rFonts w:ascii="Calibri" w:hAnsi="Calibri"/>
          <w:sz w:val="22"/>
          <w:szCs w:val="22"/>
        </w:rPr>
        <w:t xml:space="preserve"> If the </w:t>
      </w:r>
      <w:r w:rsidR="00D1595F" w:rsidRPr="00FA6223">
        <w:rPr>
          <w:rFonts w:ascii="Calibri" w:hAnsi="Calibri"/>
          <w:sz w:val="22"/>
          <w:szCs w:val="22"/>
        </w:rPr>
        <w:t>b</w:t>
      </w:r>
      <w:r w:rsidRPr="00FA6223">
        <w:rPr>
          <w:rFonts w:ascii="Calibri" w:hAnsi="Calibri"/>
          <w:sz w:val="22"/>
          <w:szCs w:val="22"/>
        </w:rPr>
        <w:t xml:space="preserve">oard commitment is greater than you are looking for right now, there are other opportunities for volunteer leadership within the organization. </w:t>
      </w:r>
      <w:r w:rsidR="00B9768D" w:rsidRPr="00FA6223">
        <w:rPr>
          <w:rFonts w:ascii="Calibri" w:hAnsi="Calibri"/>
          <w:sz w:val="22"/>
          <w:szCs w:val="22"/>
        </w:rPr>
        <w:t>We would be happy to plan a call with you to discuss this further</w:t>
      </w:r>
      <w:r w:rsidR="0006390E" w:rsidRPr="00FA6223">
        <w:rPr>
          <w:rFonts w:ascii="Calibri" w:hAnsi="Calibri"/>
          <w:sz w:val="22"/>
          <w:szCs w:val="22"/>
        </w:rPr>
        <w:t xml:space="preserve"> in the near future</w:t>
      </w:r>
      <w:r w:rsidR="00B9768D" w:rsidRPr="00FA6223">
        <w:rPr>
          <w:rFonts w:ascii="Calibri" w:hAnsi="Calibri"/>
          <w:sz w:val="22"/>
          <w:szCs w:val="22"/>
        </w:rPr>
        <w:t xml:space="preserve">. </w:t>
      </w:r>
      <w:r w:rsidR="003F1710" w:rsidRPr="00FA6223">
        <w:rPr>
          <w:rFonts w:ascii="Calibri" w:hAnsi="Calibri"/>
          <w:sz w:val="22"/>
          <w:szCs w:val="22"/>
        </w:rPr>
        <w:t>To request this call</w:t>
      </w:r>
      <w:r w:rsidR="00D1595F" w:rsidRPr="00FA6223">
        <w:rPr>
          <w:rFonts w:ascii="Calibri" w:hAnsi="Calibri"/>
          <w:sz w:val="22"/>
          <w:szCs w:val="22"/>
        </w:rPr>
        <w:t>,</w:t>
      </w:r>
      <w:r w:rsidR="003F1710" w:rsidRPr="00FA6223">
        <w:rPr>
          <w:rFonts w:ascii="Calibri" w:hAnsi="Calibri"/>
          <w:sz w:val="22"/>
          <w:szCs w:val="22"/>
        </w:rPr>
        <w:t xml:space="preserve"> please email </w:t>
      </w:r>
      <w:r w:rsidR="00342672">
        <w:rPr>
          <w:rFonts w:ascii="Calibri" w:hAnsi="Calibri"/>
          <w:sz w:val="22"/>
          <w:szCs w:val="22"/>
        </w:rPr>
        <w:t>Andrea</w:t>
      </w:r>
      <w:r w:rsidR="00F61538">
        <w:rPr>
          <w:rFonts w:ascii="Calibri" w:hAnsi="Calibri"/>
          <w:sz w:val="22"/>
          <w:szCs w:val="22"/>
        </w:rPr>
        <w:t xml:space="preserve"> </w:t>
      </w:r>
      <w:proofErr w:type="gramStart"/>
      <w:r w:rsidR="00F61538">
        <w:rPr>
          <w:rFonts w:ascii="Calibri" w:hAnsi="Calibri"/>
          <w:sz w:val="22"/>
          <w:szCs w:val="22"/>
        </w:rPr>
        <w:t>Blume</w:t>
      </w:r>
      <w:r w:rsidR="00342672">
        <w:rPr>
          <w:rFonts w:ascii="Calibri" w:hAnsi="Calibri"/>
          <w:sz w:val="22"/>
          <w:szCs w:val="22"/>
        </w:rPr>
        <w:t xml:space="preserve"> </w:t>
      </w:r>
      <w:r w:rsidR="001A70B7" w:rsidRPr="00FA6223">
        <w:rPr>
          <w:rFonts w:ascii="Calibri" w:hAnsi="Calibri"/>
          <w:sz w:val="22"/>
          <w:szCs w:val="22"/>
        </w:rPr>
        <w:t xml:space="preserve"> at</w:t>
      </w:r>
      <w:proofErr w:type="gramEnd"/>
      <w:r w:rsidR="00F61538">
        <w:rPr>
          <w:rFonts w:ascii="Calibri" w:hAnsi="Calibri"/>
          <w:sz w:val="22"/>
          <w:szCs w:val="22"/>
        </w:rPr>
        <w:t xml:space="preserve"> </w:t>
      </w:r>
      <w:hyperlink r:id="rId11" w:history="1">
        <w:r w:rsidR="00F61538" w:rsidRPr="00A11EEF">
          <w:rPr>
            <w:rStyle w:val="Hyperlink"/>
            <w:rFonts w:ascii="Calibri" w:hAnsi="Calibri"/>
            <w:sz w:val="22"/>
            <w:szCs w:val="22"/>
          </w:rPr>
          <w:t>andrea.blume14@gmail.com</w:t>
        </w:r>
      </w:hyperlink>
      <w:r w:rsidR="00F61538">
        <w:rPr>
          <w:rFonts w:ascii="Calibri" w:hAnsi="Calibri"/>
          <w:sz w:val="22"/>
          <w:szCs w:val="22"/>
        </w:rPr>
        <w:t xml:space="preserve">. </w:t>
      </w:r>
    </w:p>
    <w:sectPr w:rsidR="00FB60BD" w:rsidRPr="00FB60BD" w:rsidSect="000B6175">
      <w:footerReference w:type="even" r:id="rId12"/>
      <w:footerReference w:type="default" r:id="rId13"/>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EF4C" w14:textId="77777777" w:rsidR="008E2BE0" w:rsidRDefault="008E2BE0">
      <w:r>
        <w:separator/>
      </w:r>
    </w:p>
  </w:endnote>
  <w:endnote w:type="continuationSeparator" w:id="0">
    <w:p w14:paraId="6230B445" w14:textId="77777777" w:rsidR="008E2BE0" w:rsidRDefault="008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C728" w14:textId="77777777" w:rsidR="003741C0" w:rsidRDefault="007A1187" w:rsidP="003072B4">
    <w:pPr>
      <w:pStyle w:val="Footer"/>
      <w:framePr w:wrap="around" w:vAnchor="text" w:hAnchor="margin" w:xAlign="center" w:y="1"/>
      <w:rPr>
        <w:rStyle w:val="PageNumber"/>
      </w:rPr>
    </w:pPr>
    <w:r>
      <w:rPr>
        <w:rStyle w:val="PageNumber"/>
      </w:rPr>
      <w:fldChar w:fldCharType="begin"/>
    </w:r>
    <w:r w:rsidR="003741C0">
      <w:rPr>
        <w:rStyle w:val="PageNumber"/>
      </w:rPr>
      <w:instrText xml:space="preserve">PAGE  </w:instrText>
    </w:r>
    <w:r>
      <w:rPr>
        <w:rStyle w:val="PageNumber"/>
      </w:rPr>
      <w:fldChar w:fldCharType="end"/>
    </w:r>
  </w:p>
  <w:p w14:paraId="5B541941" w14:textId="77777777" w:rsidR="003741C0" w:rsidRDefault="00374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E39" w14:textId="77777777" w:rsidR="003741C0" w:rsidRPr="001B7E4A" w:rsidRDefault="007A1187" w:rsidP="003072B4">
    <w:pPr>
      <w:pStyle w:val="Footer"/>
      <w:framePr w:wrap="around" w:vAnchor="text" w:hAnchor="margin" w:xAlign="center" w:y="1"/>
      <w:rPr>
        <w:rStyle w:val="PageNumber"/>
        <w:rFonts w:asciiTheme="minorHAnsi" w:hAnsiTheme="minorHAnsi" w:cstheme="minorHAnsi"/>
        <w:sz w:val="22"/>
      </w:rPr>
    </w:pPr>
    <w:r w:rsidRPr="001B7E4A">
      <w:rPr>
        <w:rStyle w:val="PageNumber"/>
        <w:rFonts w:asciiTheme="minorHAnsi" w:hAnsiTheme="minorHAnsi" w:cstheme="minorHAnsi"/>
        <w:sz w:val="22"/>
      </w:rPr>
      <w:fldChar w:fldCharType="begin"/>
    </w:r>
    <w:r w:rsidR="003741C0" w:rsidRPr="001B7E4A">
      <w:rPr>
        <w:rStyle w:val="PageNumber"/>
        <w:rFonts w:asciiTheme="minorHAnsi" w:hAnsiTheme="minorHAnsi" w:cstheme="minorHAnsi"/>
        <w:sz w:val="22"/>
      </w:rPr>
      <w:instrText xml:space="preserve">PAGE  </w:instrText>
    </w:r>
    <w:r w:rsidRPr="001B7E4A">
      <w:rPr>
        <w:rStyle w:val="PageNumber"/>
        <w:rFonts w:asciiTheme="minorHAnsi" w:hAnsiTheme="minorHAnsi" w:cstheme="minorHAnsi"/>
        <w:sz w:val="22"/>
      </w:rPr>
      <w:fldChar w:fldCharType="separate"/>
    </w:r>
    <w:r w:rsidR="00F61538">
      <w:rPr>
        <w:rStyle w:val="PageNumber"/>
        <w:rFonts w:asciiTheme="minorHAnsi" w:hAnsiTheme="minorHAnsi" w:cstheme="minorHAnsi"/>
        <w:noProof/>
        <w:sz w:val="22"/>
      </w:rPr>
      <w:t>1</w:t>
    </w:r>
    <w:r w:rsidRPr="001B7E4A">
      <w:rPr>
        <w:rStyle w:val="PageNumber"/>
        <w:rFonts w:asciiTheme="minorHAnsi" w:hAnsiTheme="minorHAnsi" w:cstheme="minorHAnsi"/>
        <w:sz w:val="22"/>
      </w:rPr>
      <w:fldChar w:fldCharType="end"/>
    </w:r>
  </w:p>
  <w:p w14:paraId="3882D915" w14:textId="77777777" w:rsidR="003741C0" w:rsidRDefault="00374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D2D4" w14:textId="77777777" w:rsidR="008E2BE0" w:rsidRDefault="008E2BE0">
      <w:r>
        <w:separator/>
      </w:r>
    </w:p>
  </w:footnote>
  <w:footnote w:type="continuationSeparator" w:id="0">
    <w:p w14:paraId="76A92AA4" w14:textId="77777777" w:rsidR="008E2BE0" w:rsidRDefault="008E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52"/>
    <w:multiLevelType w:val="hybridMultilevel"/>
    <w:tmpl w:val="015EC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A4F5C"/>
    <w:multiLevelType w:val="multilevel"/>
    <w:tmpl w:val="931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74CF"/>
    <w:multiLevelType w:val="hybridMultilevel"/>
    <w:tmpl w:val="146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44F3"/>
    <w:multiLevelType w:val="hybridMultilevel"/>
    <w:tmpl w:val="D1A67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40B9F"/>
    <w:multiLevelType w:val="multilevel"/>
    <w:tmpl w:val="F83A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2654"/>
    <w:multiLevelType w:val="multilevel"/>
    <w:tmpl w:val="2086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C66B4"/>
    <w:multiLevelType w:val="hybridMultilevel"/>
    <w:tmpl w:val="82A80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67CBA"/>
    <w:multiLevelType w:val="hybridMultilevel"/>
    <w:tmpl w:val="63B4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F33A1"/>
    <w:multiLevelType w:val="hybridMultilevel"/>
    <w:tmpl w:val="AFB4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A1"/>
    <w:rsid w:val="00010DE0"/>
    <w:rsid w:val="00021B9E"/>
    <w:rsid w:val="00023365"/>
    <w:rsid w:val="0006390E"/>
    <w:rsid w:val="000734F3"/>
    <w:rsid w:val="000B12EE"/>
    <w:rsid w:val="000B6175"/>
    <w:rsid w:val="000C69AD"/>
    <w:rsid w:val="0015536C"/>
    <w:rsid w:val="00170EB1"/>
    <w:rsid w:val="0017515F"/>
    <w:rsid w:val="00175320"/>
    <w:rsid w:val="001A70B7"/>
    <w:rsid w:val="001B7E4A"/>
    <w:rsid w:val="001D059F"/>
    <w:rsid w:val="001F1EE5"/>
    <w:rsid w:val="00216E5D"/>
    <w:rsid w:val="00240159"/>
    <w:rsid w:val="002925E0"/>
    <w:rsid w:val="002D4ECF"/>
    <w:rsid w:val="002E0980"/>
    <w:rsid w:val="003072B4"/>
    <w:rsid w:val="00342672"/>
    <w:rsid w:val="00352223"/>
    <w:rsid w:val="00366DB5"/>
    <w:rsid w:val="0037240C"/>
    <w:rsid w:val="003741C0"/>
    <w:rsid w:val="00380D2C"/>
    <w:rsid w:val="003811E5"/>
    <w:rsid w:val="00381640"/>
    <w:rsid w:val="0038575B"/>
    <w:rsid w:val="00396F51"/>
    <w:rsid w:val="003A6BE1"/>
    <w:rsid w:val="003B1B40"/>
    <w:rsid w:val="003F1710"/>
    <w:rsid w:val="003F2D74"/>
    <w:rsid w:val="004028C3"/>
    <w:rsid w:val="004E056A"/>
    <w:rsid w:val="004E5F12"/>
    <w:rsid w:val="004E6D0C"/>
    <w:rsid w:val="00511AC6"/>
    <w:rsid w:val="005439AA"/>
    <w:rsid w:val="00555532"/>
    <w:rsid w:val="005B2B46"/>
    <w:rsid w:val="005E1F27"/>
    <w:rsid w:val="005E7596"/>
    <w:rsid w:val="00615CF4"/>
    <w:rsid w:val="00623655"/>
    <w:rsid w:val="00656F3F"/>
    <w:rsid w:val="00670BFC"/>
    <w:rsid w:val="00673DE0"/>
    <w:rsid w:val="0068475B"/>
    <w:rsid w:val="006E33BC"/>
    <w:rsid w:val="006F4504"/>
    <w:rsid w:val="007000B6"/>
    <w:rsid w:val="00706352"/>
    <w:rsid w:val="007205E9"/>
    <w:rsid w:val="007977C2"/>
    <w:rsid w:val="007A1187"/>
    <w:rsid w:val="00814894"/>
    <w:rsid w:val="0085007C"/>
    <w:rsid w:val="008679D4"/>
    <w:rsid w:val="00883CFC"/>
    <w:rsid w:val="00891045"/>
    <w:rsid w:val="008A1FB6"/>
    <w:rsid w:val="008B1F70"/>
    <w:rsid w:val="008C4CFA"/>
    <w:rsid w:val="008E2BE0"/>
    <w:rsid w:val="00921222"/>
    <w:rsid w:val="00933EE3"/>
    <w:rsid w:val="00943F1F"/>
    <w:rsid w:val="00973DE7"/>
    <w:rsid w:val="00991022"/>
    <w:rsid w:val="009D6CB6"/>
    <w:rsid w:val="009E07A8"/>
    <w:rsid w:val="009F3887"/>
    <w:rsid w:val="00A23FF8"/>
    <w:rsid w:val="00A32B40"/>
    <w:rsid w:val="00AA3CF2"/>
    <w:rsid w:val="00AA60B9"/>
    <w:rsid w:val="00AB297C"/>
    <w:rsid w:val="00AE52C7"/>
    <w:rsid w:val="00B23B88"/>
    <w:rsid w:val="00B2700E"/>
    <w:rsid w:val="00B646D9"/>
    <w:rsid w:val="00B74D90"/>
    <w:rsid w:val="00B808C0"/>
    <w:rsid w:val="00B95F73"/>
    <w:rsid w:val="00B9768D"/>
    <w:rsid w:val="00BE7122"/>
    <w:rsid w:val="00BF3EFA"/>
    <w:rsid w:val="00C233B6"/>
    <w:rsid w:val="00C55FA1"/>
    <w:rsid w:val="00C715D0"/>
    <w:rsid w:val="00CB5F0F"/>
    <w:rsid w:val="00CE3B6B"/>
    <w:rsid w:val="00D02C4B"/>
    <w:rsid w:val="00D13E9D"/>
    <w:rsid w:val="00D1595F"/>
    <w:rsid w:val="00D27B15"/>
    <w:rsid w:val="00D40DF9"/>
    <w:rsid w:val="00DA73AC"/>
    <w:rsid w:val="00DE68D1"/>
    <w:rsid w:val="00DF3FC6"/>
    <w:rsid w:val="00E040A9"/>
    <w:rsid w:val="00E27A72"/>
    <w:rsid w:val="00E33050"/>
    <w:rsid w:val="00E37F61"/>
    <w:rsid w:val="00EC7A3C"/>
    <w:rsid w:val="00ED5D0C"/>
    <w:rsid w:val="00F13AC6"/>
    <w:rsid w:val="00F1661C"/>
    <w:rsid w:val="00F227E7"/>
    <w:rsid w:val="00F51FB3"/>
    <w:rsid w:val="00F577AF"/>
    <w:rsid w:val="00F6010C"/>
    <w:rsid w:val="00F61538"/>
    <w:rsid w:val="00F619BE"/>
    <w:rsid w:val="00FA6223"/>
    <w:rsid w:val="00FB60BD"/>
    <w:rsid w:val="00FB660B"/>
    <w:rsid w:val="00FC76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495"/>
  <w15:docId w15:val="{12184E35-73C4-4907-AC89-B68BAA2C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B40"/>
    <w:rPr>
      <w:sz w:val="24"/>
      <w:szCs w:val="24"/>
    </w:rPr>
  </w:style>
  <w:style w:type="paragraph" w:styleId="Heading4">
    <w:name w:val="heading 4"/>
    <w:basedOn w:val="Normal"/>
    <w:link w:val="Heading4Char"/>
    <w:uiPriority w:val="9"/>
    <w:qFormat/>
    <w:rsid w:val="001A70B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10C"/>
    <w:pPr>
      <w:tabs>
        <w:tab w:val="center" w:pos="4320"/>
        <w:tab w:val="right" w:pos="8640"/>
      </w:tabs>
    </w:pPr>
  </w:style>
  <w:style w:type="character" w:styleId="PageNumber">
    <w:name w:val="page number"/>
    <w:basedOn w:val="DefaultParagraphFont"/>
    <w:rsid w:val="00F6010C"/>
  </w:style>
  <w:style w:type="character" w:styleId="Hyperlink">
    <w:name w:val="Hyperlink"/>
    <w:rsid w:val="000B12EE"/>
    <w:rPr>
      <w:color w:val="0000FF"/>
      <w:u w:val="single"/>
    </w:rPr>
  </w:style>
  <w:style w:type="character" w:styleId="CommentReference">
    <w:name w:val="annotation reference"/>
    <w:rsid w:val="005B2B46"/>
    <w:rPr>
      <w:sz w:val="16"/>
      <w:szCs w:val="16"/>
    </w:rPr>
  </w:style>
  <w:style w:type="paragraph" w:styleId="CommentText">
    <w:name w:val="annotation text"/>
    <w:basedOn w:val="Normal"/>
    <w:link w:val="CommentTextChar"/>
    <w:rsid w:val="005B2B46"/>
    <w:rPr>
      <w:sz w:val="20"/>
      <w:szCs w:val="20"/>
    </w:rPr>
  </w:style>
  <w:style w:type="character" w:customStyle="1" w:styleId="CommentTextChar">
    <w:name w:val="Comment Text Char"/>
    <w:basedOn w:val="DefaultParagraphFont"/>
    <w:link w:val="CommentText"/>
    <w:rsid w:val="005B2B46"/>
  </w:style>
  <w:style w:type="paragraph" w:styleId="CommentSubject">
    <w:name w:val="annotation subject"/>
    <w:basedOn w:val="CommentText"/>
    <w:next w:val="CommentText"/>
    <w:link w:val="CommentSubjectChar"/>
    <w:rsid w:val="005B2B46"/>
    <w:rPr>
      <w:b/>
      <w:bCs/>
    </w:rPr>
  </w:style>
  <w:style w:type="character" w:customStyle="1" w:styleId="CommentSubjectChar">
    <w:name w:val="Comment Subject Char"/>
    <w:link w:val="CommentSubject"/>
    <w:rsid w:val="005B2B46"/>
    <w:rPr>
      <w:b/>
      <w:bCs/>
    </w:rPr>
  </w:style>
  <w:style w:type="paragraph" w:styleId="BalloonText">
    <w:name w:val="Balloon Text"/>
    <w:basedOn w:val="Normal"/>
    <w:link w:val="BalloonTextChar"/>
    <w:rsid w:val="005B2B46"/>
    <w:rPr>
      <w:rFonts w:ascii="Segoe UI" w:hAnsi="Segoe UI"/>
      <w:sz w:val="18"/>
      <w:szCs w:val="18"/>
    </w:rPr>
  </w:style>
  <w:style w:type="character" w:customStyle="1" w:styleId="BalloonTextChar">
    <w:name w:val="Balloon Text Char"/>
    <w:link w:val="BalloonText"/>
    <w:rsid w:val="005B2B46"/>
    <w:rPr>
      <w:rFonts w:ascii="Segoe UI" w:hAnsi="Segoe UI" w:cs="Segoe UI"/>
      <w:sz w:val="18"/>
      <w:szCs w:val="18"/>
    </w:rPr>
  </w:style>
  <w:style w:type="character" w:customStyle="1" w:styleId="UnresolvedMention1">
    <w:name w:val="Unresolved Mention1"/>
    <w:uiPriority w:val="99"/>
    <w:semiHidden/>
    <w:unhideWhenUsed/>
    <w:rsid w:val="00D1595F"/>
    <w:rPr>
      <w:color w:val="605E5C"/>
      <w:shd w:val="clear" w:color="auto" w:fill="E1DFDD"/>
    </w:rPr>
  </w:style>
  <w:style w:type="character" w:customStyle="1" w:styleId="UnresolvedMention2">
    <w:name w:val="Unresolved Mention2"/>
    <w:basedOn w:val="DefaultParagraphFont"/>
    <w:uiPriority w:val="99"/>
    <w:semiHidden/>
    <w:unhideWhenUsed/>
    <w:rsid w:val="008C4CFA"/>
    <w:rPr>
      <w:color w:val="605E5C"/>
      <w:shd w:val="clear" w:color="auto" w:fill="E1DFDD"/>
    </w:rPr>
  </w:style>
  <w:style w:type="paragraph" w:styleId="Header">
    <w:name w:val="header"/>
    <w:basedOn w:val="Normal"/>
    <w:link w:val="HeaderChar"/>
    <w:unhideWhenUsed/>
    <w:rsid w:val="001B7E4A"/>
    <w:pPr>
      <w:tabs>
        <w:tab w:val="center" w:pos="4680"/>
        <w:tab w:val="right" w:pos="9360"/>
      </w:tabs>
    </w:pPr>
  </w:style>
  <w:style w:type="character" w:customStyle="1" w:styleId="HeaderChar">
    <w:name w:val="Header Char"/>
    <w:basedOn w:val="DefaultParagraphFont"/>
    <w:link w:val="Header"/>
    <w:rsid w:val="001B7E4A"/>
    <w:rPr>
      <w:sz w:val="24"/>
      <w:szCs w:val="24"/>
    </w:rPr>
  </w:style>
  <w:style w:type="character" w:customStyle="1" w:styleId="Heading4Char">
    <w:name w:val="Heading 4 Char"/>
    <w:basedOn w:val="DefaultParagraphFont"/>
    <w:link w:val="Heading4"/>
    <w:uiPriority w:val="9"/>
    <w:rsid w:val="001A70B7"/>
    <w:rPr>
      <w:b/>
      <w:bCs/>
      <w:sz w:val="24"/>
      <w:szCs w:val="24"/>
    </w:rPr>
  </w:style>
  <w:style w:type="paragraph" w:styleId="NormalWeb">
    <w:name w:val="Normal (Web)"/>
    <w:basedOn w:val="Normal"/>
    <w:uiPriority w:val="99"/>
    <w:unhideWhenUsed/>
    <w:rsid w:val="001A70B7"/>
    <w:pPr>
      <w:spacing w:before="100" w:beforeAutospacing="1" w:after="100" w:afterAutospacing="1"/>
    </w:pPr>
  </w:style>
  <w:style w:type="paragraph" w:styleId="ListParagraph">
    <w:name w:val="List Paragraph"/>
    <w:basedOn w:val="Normal"/>
    <w:uiPriority w:val="34"/>
    <w:qFormat/>
    <w:rsid w:val="001A70B7"/>
    <w:pPr>
      <w:ind w:left="720"/>
      <w:contextualSpacing/>
    </w:pPr>
  </w:style>
  <w:style w:type="character" w:customStyle="1" w:styleId="UnresolvedMention3">
    <w:name w:val="Unresolved Mention3"/>
    <w:basedOn w:val="DefaultParagraphFont"/>
    <w:uiPriority w:val="99"/>
    <w:semiHidden/>
    <w:unhideWhenUsed/>
    <w:rsid w:val="00B23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77181">
      <w:bodyDiv w:val="1"/>
      <w:marLeft w:val="0"/>
      <w:marRight w:val="0"/>
      <w:marTop w:val="0"/>
      <w:marBottom w:val="0"/>
      <w:divBdr>
        <w:top w:val="none" w:sz="0" w:space="0" w:color="auto"/>
        <w:left w:val="none" w:sz="0" w:space="0" w:color="auto"/>
        <w:bottom w:val="none" w:sz="0" w:space="0" w:color="auto"/>
        <w:right w:val="none" w:sz="0" w:space="0" w:color="auto"/>
      </w:divBdr>
    </w:div>
    <w:div w:id="1845317639">
      <w:bodyDiv w:val="1"/>
      <w:marLeft w:val="0"/>
      <w:marRight w:val="0"/>
      <w:marTop w:val="0"/>
      <w:marBottom w:val="0"/>
      <w:divBdr>
        <w:top w:val="none" w:sz="0" w:space="0" w:color="auto"/>
        <w:left w:val="none" w:sz="0" w:space="0" w:color="auto"/>
        <w:bottom w:val="none" w:sz="0" w:space="0" w:color="auto"/>
        <w:right w:val="none" w:sz="0" w:space="0" w:color="auto"/>
      </w:divBdr>
      <w:divsChild>
        <w:div w:id="116918382">
          <w:marLeft w:val="0"/>
          <w:marRight w:val="0"/>
          <w:marTop w:val="0"/>
          <w:marBottom w:val="0"/>
          <w:divBdr>
            <w:top w:val="none" w:sz="0" w:space="0" w:color="auto"/>
            <w:left w:val="none" w:sz="0" w:space="0" w:color="auto"/>
            <w:bottom w:val="none" w:sz="0" w:space="0" w:color="auto"/>
            <w:right w:val="none" w:sz="0" w:space="0" w:color="auto"/>
          </w:divBdr>
          <w:divsChild>
            <w:div w:id="3361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22176">
      <w:bodyDiv w:val="1"/>
      <w:marLeft w:val="0"/>
      <w:marRight w:val="0"/>
      <w:marTop w:val="0"/>
      <w:marBottom w:val="0"/>
      <w:divBdr>
        <w:top w:val="none" w:sz="0" w:space="0" w:color="auto"/>
        <w:left w:val="none" w:sz="0" w:space="0" w:color="auto"/>
        <w:bottom w:val="none" w:sz="0" w:space="0" w:color="auto"/>
        <w:right w:val="none" w:sz="0" w:space="0" w:color="auto"/>
      </w:divBdr>
      <w:divsChild>
        <w:div w:id="1942949596">
          <w:marLeft w:val="0"/>
          <w:marRight w:val="0"/>
          <w:marTop w:val="0"/>
          <w:marBottom w:val="480"/>
          <w:divBdr>
            <w:top w:val="none" w:sz="0" w:space="0" w:color="auto"/>
            <w:left w:val="none" w:sz="0" w:space="0" w:color="auto"/>
            <w:bottom w:val="none" w:sz="0" w:space="0" w:color="auto"/>
            <w:right w:val="none" w:sz="0" w:space="0" w:color="auto"/>
          </w:divBdr>
          <w:divsChild>
            <w:div w:id="215092214">
              <w:marLeft w:val="0"/>
              <w:marRight w:val="0"/>
              <w:marTop w:val="0"/>
              <w:marBottom w:val="360"/>
              <w:divBdr>
                <w:top w:val="none" w:sz="0" w:space="0" w:color="auto"/>
                <w:left w:val="none" w:sz="0" w:space="0" w:color="auto"/>
                <w:bottom w:val="none" w:sz="0" w:space="0" w:color="auto"/>
                <w:right w:val="none" w:sz="0" w:space="0" w:color="auto"/>
              </w:divBdr>
            </w:div>
          </w:divsChild>
        </w:div>
        <w:div w:id="590238415">
          <w:marLeft w:val="0"/>
          <w:marRight w:val="0"/>
          <w:marTop w:val="0"/>
          <w:marBottom w:val="480"/>
          <w:divBdr>
            <w:top w:val="none" w:sz="0" w:space="0" w:color="auto"/>
            <w:left w:val="none" w:sz="0" w:space="0" w:color="auto"/>
            <w:bottom w:val="none" w:sz="0" w:space="0" w:color="auto"/>
            <w:right w:val="none" w:sz="0" w:space="0" w:color="auto"/>
          </w:divBdr>
          <w:divsChild>
            <w:div w:id="20137952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blume1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umanenetwork.org" TargetMode="External"/><Relationship Id="rId4" Type="http://schemas.openxmlformats.org/officeDocument/2006/relationships/settings" Target="settings.xml"/><Relationship Id="rId9" Type="http://schemas.openxmlformats.org/officeDocument/2006/relationships/hyperlink" Target="mailto:info@humanenetwo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49612-AAB0-4F28-9779-9D22B8DE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PALnv Board Candidate Packet</vt:lpstr>
    </vt:vector>
  </TitlesOfParts>
  <Manager/>
  <Company>Humane Network</Company>
  <LinksUpToDate>false</LinksUpToDate>
  <CharactersWithSpaces>6929</CharactersWithSpaces>
  <SharedDoc>false</SharedDoc>
  <HyperlinkBase/>
  <HLinks>
    <vt:vector size="24" baseType="variant">
      <vt:variant>
        <vt:i4>327743</vt:i4>
      </vt:variant>
      <vt:variant>
        <vt:i4>9</vt:i4>
      </vt:variant>
      <vt:variant>
        <vt:i4>0</vt:i4>
      </vt:variant>
      <vt:variant>
        <vt:i4>5</vt:i4>
      </vt:variant>
      <vt:variant>
        <vt:lpwstr>mailto:info@humanetwork.org</vt:lpwstr>
      </vt:variant>
      <vt:variant>
        <vt:lpwstr/>
      </vt:variant>
      <vt:variant>
        <vt:i4>6291537</vt:i4>
      </vt:variant>
      <vt:variant>
        <vt:i4>6</vt:i4>
      </vt:variant>
      <vt:variant>
        <vt:i4>0</vt:i4>
      </vt:variant>
      <vt:variant>
        <vt:i4>5</vt:i4>
      </vt:variant>
      <vt:variant>
        <vt:lpwstr>mailto:info@humanenetwork.org</vt:lpwstr>
      </vt:variant>
      <vt:variant>
        <vt:lpwstr/>
      </vt:variant>
      <vt:variant>
        <vt:i4>6291537</vt:i4>
      </vt:variant>
      <vt:variant>
        <vt:i4>3</vt:i4>
      </vt:variant>
      <vt:variant>
        <vt:i4>0</vt:i4>
      </vt:variant>
      <vt:variant>
        <vt:i4>5</vt:i4>
      </vt:variant>
      <vt:variant>
        <vt:lpwstr>mailto:info@humanenetwork.org</vt:lpwstr>
      </vt:variant>
      <vt:variant>
        <vt:lpwstr/>
      </vt:variant>
      <vt:variant>
        <vt:i4>6291537</vt:i4>
      </vt:variant>
      <vt:variant>
        <vt:i4>0</vt:i4>
      </vt:variant>
      <vt:variant>
        <vt:i4>0</vt:i4>
      </vt:variant>
      <vt:variant>
        <vt:i4>5</vt:i4>
      </vt:variant>
      <vt:variant>
        <vt:lpwstr>mailto:info@humanenetwork.org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PALnv Board Candidate Packet</dc:title>
  <dc:subject/>
  <dc:creator>Humane Network</dc:creator>
  <cp:keywords/>
  <dc:description/>
  <cp:lastModifiedBy>andrea blume</cp:lastModifiedBy>
  <cp:revision>2</cp:revision>
  <cp:lastPrinted>2019-04-22T16:58:00Z</cp:lastPrinted>
  <dcterms:created xsi:type="dcterms:W3CDTF">2021-10-11T12:42:00Z</dcterms:created>
  <dcterms:modified xsi:type="dcterms:W3CDTF">2021-10-11T12:42:00Z</dcterms:modified>
  <cp:category/>
</cp:coreProperties>
</file>